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122" w:rsidRDefault="00503122" w:rsidP="00CC7024">
      <w:pPr>
        <w:spacing w:after="0" w:line="240" w:lineRule="auto"/>
        <w:rPr>
          <w:rFonts w:ascii="Sylfaen" w:eastAsia="Times New Roman" w:hAnsi="Sylfaen" w:cs="Sylfaen"/>
          <w:b/>
          <w:sz w:val="24"/>
          <w:lang w:val="ka-GE"/>
        </w:rPr>
      </w:pPr>
      <w:proofErr w:type="spellStart"/>
      <w:proofErr w:type="gramStart"/>
      <w:r w:rsidRPr="00100F52">
        <w:rPr>
          <w:rFonts w:ascii="Sylfaen" w:eastAsia="Times New Roman" w:hAnsi="Sylfaen" w:cs="Sylfaen"/>
          <w:b/>
          <w:sz w:val="24"/>
        </w:rPr>
        <w:t>პროტოკოლის</w:t>
      </w:r>
      <w:proofErr w:type="spellEnd"/>
      <w:proofErr w:type="gramEnd"/>
      <w:r w:rsidRPr="00100F52">
        <w:rPr>
          <w:rFonts w:ascii="Sylfaen" w:eastAsia="Times New Roman" w:hAnsi="Sylfaen" w:cs="Sylfaen"/>
          <w:b/>
          <w:sz w:val="24"/>
        </w:rPr>
        <w:t xml:space="preserve"> </w:t>
      </w:r>
      <w:r w:rsidRPr="00100F52">
        <w:rPr>
          <w:rFonts w:ascii="Sylfaen" w:eastAsia="Times New Roman" w:hAnsi="Sylfaen" w:cs="Sylfaen"/>
          <w:b/>
          <w:sz w:val="24"/>
          <w:lang w:val="ka-GE"/>
        </w:rPr>
        <w:t xml:space="preserve">დასახელება:   </w:t>
      </w:r>
    </w:p>
    <w:p w:rsidR="00503122" w:rsidRPr="00100F52" w:rsidRDefault="00503122" w:rsidP="00CC7024">
      <w:pPr>
        <w:spacing w:after="0" w:line="240" w:lineRule="auto"/>
        <w:rPr>
          <w:rFonts w:ascii="Sylfaen" w:hAnsi="Sylfaen"/>
          <w:sz w:val="24"/>
          <w:lang w:val="ka-GE"/>
        </w:rPr>
      </w:pPr>
      <w:r w:rsidRPr="00100F52">
        <w:rPr>
          <w:rFonts w:ascii="Sylfaen" w:eastAsia="Times New Roman" w:hAnsi="Sylfaen" w:cs="Sylfaen"/>
          <w:sz w:val="24"/>
          <w:lang w:val="ka-GE"/>
        </w:rPr>
        <w:t>მწოლიარე პაციენტისთვის</w:t>
      </w:r>
      <w:r w:rsidRPr="00100F52">
        <w:rPr>
          <w:rFonts w:ascii="Sylfaen" w:eastAsia="Times New Roman" w:hAnsi="Sylfaen" w:cs="Sylfaen"/>
          <w:b/>
          <w:sz w:val="24"/>
          <w:lang w:val="ka-GE"/>
        </w:rPr>
        <w:t xml:space="preserve"> </w:t>
      </w:r>
      <w:r w:rsidRPr="00100F52">
        <w:rPr>
          <w:rFonts w:ascii="Sylfaen" w:eastAsia="Times New Roman" w:hAnsi="Sylfaen" w:cs="Sylfaen"/>
          <w:sz w:val="24"/>
          <w:lang w:val="ka-GE"/>
        </w:rPr>
        <w:t xml:space="preserve">საწოლის </w:t>
      </w:r>
      <w:r w:rsidRPr="00100F52">
        <w:rPr>
          <w:rFonts w:ascii="Sylfaen" w:hAnsi="Sylfaen"/>
          <w:sz w:val="24"/>
          <w:lang w:val="ka-GE"/>
        </w:rPr>
        <w:t>თეთრეულის გამოცვლა</w:t>
      </w:r>
    </w:p>
    <w:p w:rsidR="00503122" w:rsidRDefault="00503122" w:rsidP="00CC7024">
      <w:pPr>
        <w:spacing w:after="0" w:line="240" w:lineRule="auto"/>
        <w:rPr>
          <w:rFonts w:ascii="Sylfaen" w:eastAsia="Times New Roman" w:hAnsi="Sylfaen" w:cs="Sylfaen"/>
          <w:b/>
        </w:rPr>
      </w:pPr>
    </w:p>
    <w:p w:rsidR="00503122" w:rsidRPr="00100F52" w:rsidRDefault="00503122" w:rsidP="00CC7024">
      <w:pPr>
        <w:spacing w:after="0" w:line="240" w:lineRule="auto"/>
        <w:rPr>
          <w:rFonts w:ascii="Sylfaen" w:eastAsia="Times New Roman" w:hAnsi="Sylfaen" w:cs="Sylfaen"/>
          <w:b/>
        </w:rPr>
      </w:pPr>
      <w:r w:rsidRPr="00100F52">
        <w:rPr>
          <w:rFonts w:ascii="Sylfaen" w:eastAsia="Times New Roman" w:hAnsi="Sylfaen" w:cs="Sylfaen"/>
          <w:b/>
          <w:lang w:val="ka-GE"/>
        </w:rPr>
        <w:t xml:space="preserve">პროტოკოლით მოცული კლინიკური მდგომარეობები და ჩარევები </w:t>
      </w:r>
    </w:p>
    <w:p w:rsidR="00503122" w:rsidRPr="00100F52" w:rsidRDefault="00503122" w:rsidP="00CC7024">
      <w:pPr>
        <w:spacing w:after="0" w:line="240" w:lineRule="auto"/>
        <w:rPr>
          <w:rFonts w:ascii="Sylfaen" w:eastAsia="Times New Roman" w:hAnsi="Sylfaen" w:cs="Sylfae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775"/>
        <w:gridCol w:w="3302"/>
      </w:tblGrid>
      <w:tr w:rsidR="00503122" w:rsidRPr="00100F52" w:rsidTr="00EB5F2B">
        <w:tc>
          <w:tcPr>
            <w:tcW w:w="828" w:type="dxa"/>
            <w:shd w:val="clear" w:color="auto" w:fill="DBE5F1"/>
          </w:tcPr>
          <w:p w:rsidR="00503122" w:rsidRPr="00100F52" w:rsidRDefault="00503122" w:rsidP="00CC7024">
            <w:pPr>
              <w:spacing w:after="0" w:line="240" w:lineRule="auto"/>
              <w:rPr>
                <w:rFonts w:ascii="Sylfaen" w:eastAsia="Times New Roman" w:hAnsi="Sylfaen" w:cs="Sylfaen"/>
                <w:b/>
                <w:lang w:val="ka-GE"/>
              </w:rPr>
            </w:pPr>
            <w:r w:rsidRPr="00100F52">
              <w:rPr>
                <w:rFonts w:ascii="Sylfaen" w:eastAsia="Times New Roman" w:hAnsi="Sylfaen" w:cs="Sylfaen"/>
                <w:b/>
                <w:lang w:val="ka-GE"/>
              </w:rPr>
              <w:t>#</w:t>
            </w:r>
          </w:p>
        </w:tc>
        <w:tc>
          <w:tcPr>
            <w:tcW w:w="5775" w:type="dxa"/>
            <w:shd w:val="clear" w:color="auto" w:fill="DBE5F1"/>
          </w:tcPr>
          <w:p w:rsidR="00503122" w:rsidRPr="00100F52" w:rsidRDefault="00503122" w:rsidP="00CC7024">
            <w:pPr>
              <w:spacing w:after="0" w:line="240" w:lineRule="auto"/>
              <w:rPr>
                <w:rFonts w:ascii="Sylfaen" w:eastAsia="Times New Roman" w:hAnsi="Sylfaen" w:cs="Sylfaen"/>
                <w:b/>
                <w:lang w:val="ka-GE"/>
              </w:rPr>
            </w:pPr>
            <w:r w:rsidRPr="00100F52">
              <w:rPr>
                <w:rFonts w:ascii="Sylfaen" w:eastAsia="Times New Roman" w:hAnsi="Sylfaen" w:cs="Sylfaen"/>
                <w:b/>
                <w:lang w:val="ka-GE"/>
              </w:rPr>
              <w:t>ჩარევის დასახელება</w:t>
            </w:r>
          </w:p>
        </w:tc>
        <w:tc>
          <w:tcPr>
            <w:tcW w:w="3302" w:type="dxa"/>
            <w:shd w:val="clear" w:color="auto" w:fill="DBE5F1"/>
          </w:tcPr>
          <w:p w:rsidR="00503122" w:rsidRPr="00100F52" w:rsidRDefault="00503122" w:rsidP="00CC7024">
            <w:pPr>
              <w:spacing w:after="0" w:line="240" w:lineRule="auto"/>
              <w:rPr>
                <w:rFonts w:ascii="Sylfaen" w:eastAsia="Times New Roman" w:hAnsi="Sylfaen" w:cs="Sylfaen"/>
                <w:b/>
                <w:lang w:val="ka-GE"/>
              </w:rPr>
            </w:pPr>
            <w:r w:rsidRPr="00100F52">
              <w:rPr>
                <w:rFonts w:ascii="Sylfaen" w:eastAsia="Times New Roman" w:hAnsi="Sylfaen" w:cs="Sylfaen"/>
                <w:b/>
                <w:lang w:val="ka-GE"/>
              </w:rPr>
              <w:t>კოდი</w:t>
            </w:r>
          </w:p>
        </w:tc>
      </w:tr>
      <w:tr w:rsidR="00503122" w:rsidRPr="00100F52" w:rsidTr="00EB5F2B">
        <w:tc>
          <w:tcPr>
            <w:tcW w:w="828" w:type="dxa"/>
          </w:tcPr>
          <w:p w:rsidR="00503122" w:rsidRPr="00100F52" w:rsidRDefault="00503122" w:rsidP="00CC7024">
            <w:pPr>
              <w:numPr>
                <w:ilvl w:val="0"/>
                <w:numId w:val="2"/>
              </w:numPr>
              <w:spacing w:after="0" w:line="240" w:lineRule="auto"/>
              <w:rPr>
                <w:rFonts w:ascii="Sylfaen" w:eastAsia="Times New Roman" w:hAnsi="Sylfaen" w:cs="Sylfaen"/>
                <w:lang w:val="ka-GE"/>
              </w:rPr>
            </w:pPr>
          </w:p>
        </w:tc>
        <w:tc>
          <w:tcPr>
            <w:tcW w:w="5775" w:type="dxa"/>
          </w:tcPr>
          <w:p w:rsidR="00503122" w:rsidRPr="00100F52" w:rsidRDefault="00503122" w:rsidP="00CC7024">
            <w:pPr>
              <w:spacing w:after="0" w:line="240" w:lineRule="auto"/>
              <w:rPr>
                <w:rFonts w:ascii="Sylfaen" w:eastAsia="Times New Roman" w:hAnsi="Sylfaen" w:cs="Sylfaen"/>
                <w:lang w:val="ka-GE"/>
              </w:rPr>
            </w:pPr>
            <w:r w:rsidRPr="00100F52">
              <w:rPr>
                <w:rFonts w:ascii="Sylfaen" w:eastAsia="Times New Roman" w:hAnsi="Sylfaen" w:cs="Sylfaen"/>
                <w:lang w:val="ka-GE"/>
              </w:rPr>
              <w:t>საექთნო მოვლა</w:t>
            </w:r>
          </w:p>
        </w:tc>
        <w:tc>
          <w:tcPr>
            <w:tcW w:w="3302" w:type="dxa"/>
          </w:tcPr>
          <w:p w:rsidR="00503122" w:rsidRPr="00100F52" w:rsidRDefault="00503122" w:rsidP="00CC7024">
            <w:pPr>
              <w:spacing w:after="0" w:line="240" w:lineRule="auto"/>
              <w:rPr>
                <w:rFonts w:ascii="Sylfaen" w:eastAsia="Times New Roman" w:hAnsi="Sylfaen" w:cs="Sylfaen"/>
              </w:rPr>
            </w:pPr>
            <w:r w:rsidRPr="00100F52">
              <w:rPr>
                <w:rFonts w:ascii="Sylfaen" w:eastAsia="Times New Roman" w:hAnsi="Sylfaen" w:cs="Sylfaen"/>
              </w:rPr>
              <w:t>RN</w:t>
            </w:r>
          </w:p>
        </w:tc>
      </w:tr>
      <w:tr w:rsidR="00503122" w:rsidRPr="00100F52" w:rsidTr="00EB5F2B">
        <w:tc>
          <w:tcPr>
            <w:tcW w:w="828" w:type="dxa"/>
          </w:tcPr>
          <w:p w:rsidR="00503122" w:rsidRPr="00100F52" w:rsidRDefault="00503122" w:rsidP="00CC7024">
            <w:pPr>
              <w:numPr>
                <w:ilvl w:val="0"/>
                <w:numId w:val="2"/>
              </w:numPr>
              <w:spacing w:after="0" w:line="240" w:lineRule="auto"/>
              <w:rPr>
                <w:rFonts w:ascii="Sylfaen" w:eastAsia="Times New Roman" w:hAnsi="Sylfaen" w:cs="Sylfaen"/>
                <w:lang w:val="ka-GE"/>
              </w:rPr>
            </w:pPr>
          </w:p>
        </w:tc>
        <w:tc>
          <w:tcPr>
            <w:tcW w:w="5775" w:type="dxa"/>
          </w:tcPr>
          <w:p w:rsidR="00503122" w:rsidRPr="00100F52" w:rsidRDefault="00503122" w:rsidP="00CC7024">
            <w:pPr>
              <w:spacing w:after="0" w:line="240" w:lineRule="auto"/>
              <w:rPr>
                <w:rFonts w:ascii="Sylfaen" w:eastAsia="Times New Roman" w:hAnsi="Sylfaen" w:cs="Sylfaen"/>
                <w:lang w:val="ka-GE"/>
              </w:rPr>
            </w:pPr>
            <w:r w:rsidRPr="00100F52">
              <w:rPr>
                <w:rFonts w:ascii="Sylfaen" w:eastAsia="Times New Roman" w:hAnsi="Sylfaen" w:cs="Sylfaen"/>
                <w:lang w:val="ka-GE"/>
              </w:rPr>
              <w:t>პაციენტის გადაბრუნება</w:t>
            </w:r>
          </w:p>
        </w:tc>
        <w:tc>
          <w:tcPr>
            <w:tcW w:w="3302" w:type="dxa"/>
          </w:tcPr>
          <w:p w:rsidR="00503122" w:rsidRPr="00100F52" w:rsidRDefault="00503122" w:rsidP="00CC7024">
            <w:pPr>
              <w:spacing w:after="0" w:line="240" w:lineRule="auto"/>
              <w:rPr>
                <w:rFonts w:ascii="Sylfaen" w:eastAsia="Times New Roman" w:hAnsi="Sylfaen"/>
              </w:rPr>
            </w:pPr>
            <w:r w:rsidRPr="00100F52">
              <w:rPr>
                <w:rFonts w:ascii="Sylfaen" w:eastAsia="MS Mincho" w:hAnsi="Sylfaen"/>
                <w:lang w:val="ru-RU" w:eastAsia="ja-JP"/>
              </w:rPr>
              <w:t>RNXA00</w:t>
            </w:r>
          </w:p>
        </w:tc>
      </w:tr>
      <w:tr w:rsidR="00503122" w:rsidRPr="00100F52" w:rsidTr="00EB5F2B">
        <w:tc>
          <w:tcPr>
            <w:tcW w:w="828" w:type="dxa"/>
          </w:tcPr>
          <w:p w:rsidR="00503122" w:rsidRPr="00100F52" w:rsidRDefault="00503122" w:rsidP="00CC7024">
            <w:pPr>
              <w:numPr>
                <w:ilvl w:val="0"/>
                <w:numId w:val="2"/>
              </w:numPr>
              <w:spacing w:after="0" w:line="240" w:lineRule="auto"/>
              <w:rPr>
                <w:rFonts w:ascii="Sylfaen" w:eastAsia="Times New Roman" w:hAnsi="Sylfaen" w:cs="Sylfaen"/>
                <w:lang w:val="ka-GE"/>
              </w:rPr>
            </w:pPr>
          </w:p>
        </w:tc>
        <w:tc>
          <w:tcPr>
            <w:tcW w:w="5775" w:type="dxa"/>
          </w:tcPr>
          <w:p w:rsidR="00503122" w:rsidRPr="00100F52" w:rsidRDefault="00503122" w:rsidP="00CC7024">
            <w:pPr>
              <w:spacing w:after="0" w:line="240" w:lineRule="auto"/>
              <w:rPr>
                <w:rFonts w:ascii="Sylfaen" w:eastAsia="Times New Roman" w:hAnsi="Sylfaen" w:cs="Sylfaen"/>
                <w:lang w:val="ka-GE"/>
              </w:rPr>
            </w:pPr>
            <w:proofErr w:type="spellStart"/>
            <w:r w:rsidRPr="00100F52">
              <w:rPr>
                <w:rFonts w:ascii="Sylfaen" w:eastAsia="Times New Roman" w:hAnsi="Sylfaen" w:cs="Sylfaen"/>
              </w:rPr>
              <w:t>სხვა</w:t>
            </w:r>
            <w:proofErr w:type="spellEnd"/>
            <w:r w:rsidRPr="00100F52">
              <w:rPr>
                <w:rFonts w:ascii="Sylfaen" w:eastAsia="Times New Roman" w:hAnsi="Sylfaen" w:cs="Sylfaen"/>
              </w:rPr>
              <w:t xml:space="preserve"> </w:t>
            </w:r>
            <w:proofErr w:type="spellStart"/>
            <w:r w:rsidRPr="00100F52">
              <w:rPr>
                <w:rFonts w:ascii="Sylfaen" w:eastAsia="Times New Roman" w:hAnsi="Sylfaen" w:cs="Sylfaen"/>
              </w:rPr>
              <w:t>მოვლა</w:t>
            </w:r>
            <w:proofErr w:type="spellEnd"/>
          </w:p>
        </w:tc>
        <w:tc>
          <w:tcPr>
            <w:tcW w:w="3302" w:type="dxa"/>
          </w:tcPr>
          <w:p w:rsidR="00503122" w:rsidRPr="00100F52" w:rsidRDefault="00503122" w:rsidP="00CC7024">
            <w:pPr>
              <w:spacing w:after="0" w:line="240" w:lineRule="auto"/>
              <w:rPr>
                <w:rFonts w:ascii="Sylfaen" w:eastAsia="Times New Roman" w:hAnsi="Sylfaen" w:cs="Sylfaen"/>
              </w:rPr>
            </w:pPr>
            <w:r w:rsidRPr="00100F52">
              <w:rPr>
                <w:rFonts w:ascii="Sylfaen" w:eastAsia="Times New Roman" w:hAnsi="Sylfaen" w:cs="Sylfaen"/>
              </w:rPr>
              <w:t xml:space="preserve">RNXX90  </w:t>
            </w:r>
          </w:p>
        </w:tc>
      </w:tr>
    </w:tbl>
    <w:p w:rsidR="00503122" w:rsidRPr="00100F52" w:rsidRDefault="00503122" w:rsidP="00CC7024">
      <w:pPr>
        <w:spacing w:after="0" w:line="240" w:lineRule="auto"/>
        <w:rPr>
          <w:rFonts w:ascii="Sylfaen" w:hAnsi="Sylfaen"/>
          <w:b/>
        </w:rPr>
      </w:pPr>
    </w:p>
    <w:p w:rsidR="00503122" w:rsidRPr="00100F52" w:rsidRDefault="00503122" w:rsidP="00CC7024">
      <w:pPr>
        <w:spacing w:after="0" w:line="240" w:lineRule="auto"/>
        <w:rPr>
          <w:rFonts w:ascii="Sylfaen" w:eastAsia="Times New Roman" w:hAnsi="Sylfaen" w:cs="Sylfaen"/>
          <w:b/>
          <w:lang w:val="ka-GE"/>
        </w:rPr>
      </w:pPr>
      <w:r w:rsidRPr="00100F52">
        <w:rPr>
          <w:rFonts w:ascii="Sylfaen" w:eastAsia="Times New Roman" w:hAnsi="Sylfaen" w:cs="Sylfaen"/>
          <w:b/>
          <w:lang w:val="ka-GE"/>
        </w:rPr>
        <w:t>პროტოკოლის შემუშავების მეთოდოლოგია</w:t>
      </w:r>
    </w:p>
    <w:p w:rsidR="00503122" w:rsidRPr="003154F7" w:rsidRDefault="00503122" w:rsidP="00CC7024">
      <w:pPr>
        <w:autoSpaceDE w:val="0"/>
        <w:autoSpaceDN w:val="0"/>
        <w:adjustRightInd w:val="0"/>
        <w:spacing w:after="0" w:line="240" w:lineRule="auto"/>
        <w:rPr>
          <w:rFonts w:ascii="Sylfaen" w:eastAsia="Times New Roman" w:hAnsi="Sylfaen"/>
          <w:lang w:val="ka-GE"/>
        </w:rPr>
      </w:pPr>
      <w:r w:rsidRPr="003154F7">
        <w:rPr>
          <w:rFonts w:ascii="Sylfaen" w:hAnsi="Sylfaen"/>
          <w:lang w:val="ka-GE"/>
        </w:rPr>
        <w:t xml:space="preserve">პროტოკოლი  წარმოადგენს პროცედურის პროტოკოლს, რომელიც შემუშავდა </w:t>
      </w:r>
      <w:proofErr w:type="spellStart"/>
      <w:r w:rsidR="003154F7" w:rsidRPr="003154F7">
        <w:rPr>
          <w:rFonts w:ascii="Sylfaen" w:hAnsi="Sylfaen" w:cs="Sylfaen"/>
        </w:rPr>
        <w:t>ინფექციების</w:t>
      </w:r>
      <w:proofErr w:type="spellEnd"/>
      <w:r w:rsidR="003154F7" w:rsidRPr="003154F7">
        <w:t> </w:t>
      </w:r>
      <w:proofErr w:type="spellStart"/>
      <w:r w:rsidR="003154F7" w:rsidRPr="003154F7">
        <w:rPr>
          <w:rFonts w:ascii="Sylfaen" w:hAnsi="Sylfaen" w:cs="Sylfaen"/>
        </w:rPr>
        <w:t>კონტროლის</w:t>
      </w:r>
      <w:proofErr w:type="spellEnd"/>
      <w:r w:rsidR="003154F7" w:rsidRPr="003154F7">
        <w:t> </w:t>
      </w:r>
      <w:proofErr w:type="spellStart"/>
      <w:r w:rsidR="003154F7" w:rsidRPr="003154F7">
        <w:rPr>
          <w:rFonts w:ascii="Sylfaen" w:hAnsi="Sylfaen" w:cs="Sylfaen"/>
        </w:rPr>
        <w:t>სისტემის</w:t>
      </w:r>
      <w:proofErr w:type="spellEnd"/>
      <w:r w:rsidR="003154F7" w:rsidRPr="003154F7">
        <w:t xml:space="preserve">   </w:t>
      </w:r>
      <w:r w:rsidR="003154F7" w:rsidRPr="003154F7">
        <w:rPr>
          <w:rFonts w:ascii="Sylfaen" w:hAnsi="Sylfaen"/>
          <w:lang w:val="ka-GE"/>
        </w:rPr>
        <w:t xml:space="preserve">სახელმწიფო სტანდარტის და </w:t>
      </w:r>
      <w:r w:rsidRPr="003154F7">
        <w:rPr>
          <w:rFonts w:ascii="Sylfaen" w:hAnsi="Sylfaen"/>
          <w:lang w:val="ka-GE"/>
        </w:rPr>
        <w:t>საექთნო საბაზისო სწავლების  ძირითადი სახელმძღვანელოების</w:t>
      </w:r>
      <w:r w:rsidRPr="003154F7">
        <w:rPr>
          <w:rFonts w:ascii="Sylfaen" w:hAnsi="Sylfaen"/>
        </w:rPr>
        <w:t xml:space="preserve"> </w:t>
      </w:r>
      <w:r w:rsidRPr="003154F7">
        <w:rPr>
          <w:rFonts w:ascii="Sylfaen" w:hAnsi="Sylfaen"/>
          <w:lang w:val="ka-GE"/>
        </w:rPr>
        <w:t>საფუძველზე.</w:t>
      </w:r>
    </w:p>
    <w:p w:rsidR="00503122" w:rsidRPr="00100F52" w:rsidRDefault="00503122" w:rsidP="00CC7024">
      <w:pPr>
        <w:spacing w:after="0" w:line="240" w:lineRule="auto"/>
        <w:rPr>
          <w:rFonts w:ascii="Sylfaen" w:eastAsia="Times New Roman" w:hAnsi="Sylfaen"/>
          <w:b/>
          <w:lang w:val="ka-GE"/>
        </w:rPr>
      </w:pPr>
    </w:p>
    <w:p w:rsidR="00503122" w:rsidRPr="00100F52" w:rsidRDefault="00503122" w:rsidP="00CC7024">
      <w:pPr>
        <w:spacing w:after="0" w:line="240" w:lineRule="auto"/>
        <w:rPr>
          <w:rFonts w:ascii="Sylfaen" w:eastAsia="Times New Roman" w:hAnsi="Sylfaen"/>
          <w:b/>
        </w:rPr>
      </w:pPr>
      <w:r w:rsidRPr="00100F52">
        <w:rPr>
          <w:rFonts w:ascii="Sylfaen" w:eastAsia="Times New Roman" w:hAnsi="Sylfaen"/>
          <w:b/>
          <w:lang w:val="ka-GE"/>
        </w:rPr>
        <w:t>პროტოკოლის მიზანი:</w:t>
      </w:r>
    </w:p>
    <w:p w:rsidR="00503122" w:rsidRPr="00100F52" w:rsidRDefault="00503122" w:rsidP="00CC7024">
      <w:pPr>
        <w:tabs>
          <w:tab w:val="left" w:pos="2655"/>
        </w:tabs>
        <w:spacing w:after="0" w:line="240" w:lineRule="auto"/>
        <w:rPr>
          <w:rFonts w:ascii="Sylfaen" w:eastAsia="Times New Roman" w:hAnsi="Sylfaen"/>
          <w:lang w:val="ka-GE"/>
        </w:rPr>
      </w:pPr>
      <w:r w:rsidRPr="00100F52">
        <w:rPr>
          <w:rFonts w:ascii="Sylfaen" w:eastAsia="Times New Roman" w:hAnsi="Sylfaen"/>
          <w:lang w:val="ka-GE"/>
        </w:rPr>
        <w:t>პროტოკოლის მიზანია პროცედურის სტანდარტიზების გზით მწოლიარე პაციენტის ჰიგიენური ღონისძიებების უსაფრთხოდ და ხარისხიანად ჩატარებით</w:t>
      </w:r>
      <w:r w:rsidRPr="00100F52">
        <w:rPr>
          <w:rFonts w:ascii="Sylfaen" w:eastAsia="Times New Roman" w:hAnsi="Sylfaen"/>
        </w:rPr>
        <w:t xml:space="preserve"> </w:t>
      </w:r>
      <w:r w:rsidRPr="00100F52">
        <w:rPr>
          <w:rFonts w:ascii="Sylfaen" w:eastAsia="Times New Roman" w:hAnsi="Sylfaen"/>
          <w:lang w:val="ka-GE"/>
        </w:rPr>
        <w:t>პაციენტის ჰიგიენის შენარჩუნება</w:t>
      </w:r>
      <w:r w:rsidRPr="00100F52">
        <w:rPr>
          <w:rFonts w:ascii="Sylfaen" w:eastAsia="Times New Roman" w:hAnsi="Sylfaen"/>
        </w:rPr>
        <w:t xml:space="preserve">, </w:t>
      </w:r>
      <w:r w:rsidRPr="00100F52">
        <w:rPr>
          <w:rFonts w:ascii="Sylfaen" w:eastAsia="Times New Roman" w:hAnsi="Sylfaen"/>
          <w:lang w:val="ka-GE"/>
        </w:rPr>
        <w:t>კანის გაღიზიანებისა და ნაწოლების პრევენცია</w:t>
      </w:r>
      <w:r w:rsidRPr="00100F52">
        <w:rPr>
          <w:rFonts w:ascii="Sylfaen" w:eastAsia="Times New Roman" w:hAnsi="Sylfaen"/>
        </w:rPr>
        <w:t xml:space="preserve">, </w:t>
      </w:r>
      <w:r w:rsidRPr="00100F52">
        <w:rPr>
          <w:rFonts w:ascii="Sylfaen" w:eastAsia="Times New Roman" w:hAnsi="Sylfaen"/>
          <w:lang w:val="ka-GE"/>
        </w:rPr>
        <w:t>პაციენტისთვის კომფორტული გარემოს შექმნა</w:t>
      </w:r>
      <w:r w:rsidRPr="00100F52">
        <w:rPr>
          <w:rFonts w:ascii="Sylfaen" w:eastAsia="Times New Roman" w:hAnsi="Sylfaen"/>
        </w:rPr>
        <w:t xml:space="preserve">, </w:t>
      </w:r>
      <w:r w:rsidRPr="00100F52">
        <w:rPr>
          <w:rFonts w:ascii="Sylfaen" w:eastAsia="Times New Roman" w:hAnsi="Sylfaen"/>
          <w:lang w:val="ka-GE"/>
        </w:rPr>
        <w:t>ამავე დროს საექთნო პროფესიული უნარ-ჩვევების დახვეწა  და საბოლოო ჯამში პაციენტის სამედიცინო მომსახურების ხარისხის გაუმჯობესება</w:t>
      </w:r>
    </w:p>
    <w:p w:rsidR="00503122" w:rsidRPr="00100F52" w:rsidRDefault="00503122" w:rsidP="00CC7024">
      <w:pPr>
        <w:spacing w:after="0" w:line="240" w:lineRule="auto"/>
        <w:rPr>
          <w:rFonts w:ascii="Sylfaen" w:eastAsia="Times New Roman" w:hAnsi="Sylfaen"/>
          <w:lang w:val="ka-GE"/>
        </w:rPr>
      </w:pPr>
    </w:p>
    <w:p w:rsidR="00503122" w:rsidRPr="00100F52" w:rsidRDefault="00503122" w:rsidP="00CC7024">
      <w:pPr>
        <w:spacing w:after="0" w:line="240" w:lineRule="auto"/>
        <w:rPr>
          <w:rFonts w:ascii="Sylfaen" w:eastAsia="Times New Roman" w:hAnsi="Sylfaen" w:cs="Sylfaen"/>
          <w:b/>
          <w:lang w:val="ka-GE"/>
        </w:rPr>
      </w:pPr>
      <w:r w:rsidRPr="00100F52">
        <w:rPr>
          <w:rFonts w:ascii="Sylfaen" w:eastAsia="Times New Roman" w:hAnsi="Sylfaen" w:cs="Sylfaen"/>
          <w:b/>
          <w:lang w:val="ka-GE"/>
        </w:rPr>
        <w:t>სამიზნე ჯგუფი:</w:t>
      </w:r>
    </w:p>
    <w:p w:rsidR="00503122" w:rsidRPr="00100F52" w:rsidRDefault="00503122" w:rsidP="00CC7024">
      <w:pPr>
        <w:spacing w:after="0" w:line="240" w:lineRule="auto"/>
        <w:rPr>
          <w:rFonts w:ascii="Sylfaen" w:eastAsia="Times New Roman" w:hAnsi="Sylfaen" w:cs="Sylfaen"/>
        </w:rPr>
      </w:pPr>
      <w:r w:rsidRPr="00100F52">
        <w:rPr>
          <w:rFonts w:ascii="Sylfaen" w:eastAsia="Times New Roman" w:hAnsi="Sylfaen" w:cs="Sylfaen"/>
          <w:lang w:val="ka-GE"/>
        </w:rPr>
        <w:t>პროტოკოლის რეკომენდაციები შეეხება ყველა პროფილის მწოლიარე პაციენტს</w:t>
      </w:r>
      <w:r>
        <w:rPr>
          <w:rFonts w:ascii="Sylfaen" w:eastAsia="Times New Roman" w:hAnsi="Sylfaen" w:cs="Sylfaen"/>
          <w:lang w:val="ka-GE"/>
        </w:rPr>
        <w:t xml:space="preserve"> (მოზრდილი, ბავშვი)</w:t>
      </w:r>
      <w:r w:rsidRPr="00100F52">
        <w:rPr>
          <w:rFonts w:ascii="Sylfaen" w:eastAsia="Times New Roman" w:hAnsi="Sylfaen" w:cs="Sylfaen"/>
          <w:lang w:val="ka-GE"/>
        </w:rPr>
        <w:t>, რომლებიც საჭიროებენ თეთრეულის გამოცვლას  სტაციონარში ან ბინაზე</w:t>
      </w:r>
      <w:r w:rsidRPr="00100F52">
        <w:rPr>
          <w:rFonts w:ascii="Sylfaen" w:eastAsia="Times New Roman" w:hAnsi="Sylfaen" w:cs="Sylfaen"/>
        </w:rPr>
        <w:t>.</w:t>
      </w:r>
    </w:p>
    <w:p w:rsidR="00503122" w:rsidRPr="00100F52" w:rsidRDefault="00503122" w:rsidP="00CC7024">
      <w:pPr>
        <w:spacing w:after="0" w:line="240" w:lineRule="auto"/>
        <w:rPr>
          <w:rFonts w:ascii="Sylfaen" w:eastAsia="Times New Roman" w:hAnsi="Sylfaen"/>
          <w:color w:val="FF0000"/>
          <w:lang w:val="ka-GE"/>
        </w:rPr>
      </w:pPr>
    </w:p>
    <w:p w:rsidR="00503122" w:rsidRPr="00100F52" w:rsidRDefault="00503122" w:rsidP="00CC7024">
      <w:pPr>
        <w:spacing w:after="0" w:line="240" w:lineRule="auto"/>
        <w:rPr>
          <w:rFonts w:ascii="Sylfaen" w:eastAsia="Times New Roman" w:hAnsi="Sylfaen" w:cs="Sylfaen"/>
          <w:b/>
          <w:lang w:val="ka-GE"/>
        </w:rPr>
      </w:pPr>
      <w:r w:rsidRPr="00100F52">
        <w:rPr>
          <w:rFonts w:ascii="Sylfaen" w:eastAsia="Times New Roman" w:hAnsi="Sylfaen" w:cs="Sylfaen"/>
          <w:b/>
          <w:lang w:val="ka-GE"/>
        </w:rPr>
        <w:t>ვისთვის არის პროტოკოლი განკუთვნილი:</w:t>
      </w:r>
    </w:p>
    <w:p w:rsidR="00503122" w:rsidRPr="00100F52" w:rsidRDefault="00503122" w:rsidP="00CC7024">
      <w:pPr>
        <w:spacing w:after="0" w:line="240" w:lineRule="auto"/>
        <w:rPr>
          <w:rFonts w:ascii="Sylfaen" w:eastAsia="Times New Roman" w:hAnsi="Sylfaen" w:cs="Sylfaen"/>
          <w:lang w:val="ka-GE"/>
        </w:rPr>
      </w:pPr>
      <w:r w:rsidRPr="00100F52">
        <w:rPr>
          <w:rFonts w:ascii="Sylfaen" w:eastAsia="Times New Roman" w:hAnsi="Sylfaen" w:cs="Sylfaen"/>
          <w:lang w:val="ka-GE"/>
        </w:rPr>
        <w:t>პროტოკოლი განკუთვნილია ჰოსპიტალური სექტორის  პრაქტიკოსი ექთნების და ექთნის თანაშემწეებისთვის</w:t>
      </w:r>
      <w:r w:rsidRPr="00100F52">
        <w:rPr>
          <w:rFonts w:ascii="Sylfaen" w:eastAsia="Times New Roman" w:hAnsi="Sylfaen" w:cs="Sylfaen"/>
        </w:rPr>
        <w:t>.</w:t>
      </w:r>
      <w:r w:rsidRPr="00100F52">
        <w:rPr>
          <w:rFonts w:ascii="Sylfaen" w:eastAsia="Times New Roman" w:hAnsi="Sylfaen" w:cs="Sylfaen"/>
          <w:lang w:val="ka-GE"/>
        </w:rPr>
        <w:t xml:space="preserve"> </w:t>
      </w:r>
    </w:p>
    <w:p w:rsidR="00503122" w:rsidRPr="00100F52" w:rsidRDefault="00503122" w:rsidP="00CC7024">
      <w:pPr>
        <w:spacing w:after="0" w:line="240" w:lineRule="auto"/>
        <w:rPr>
          <w:rFonts w:ascii="Sylfaen" w:eastAsia="Times New Roman" w:hAnsi="Sylfaen" w:cs="Sylfaen"/>
          <w:lang w:val="ka-GE"/>
        </w:rPr>
      </w:pPr>
    </w:p>
    <w:p w:rsidR="00503122" w:rsidRPr="00100F52" w:rsidRDefault="00503122" w:rsidP="00CC7024">
      <w:pPr>
        <w:spacing w:after="0" w:line="240" w:lineRule="auto"/>
        <w:rPr>
          <w:rFonts w:ascii="Sylfaen" w:eastAsia="Times New Roman" w:hAnsi="Sylfaen" w:cs="Sylfaen"/>
          <w:b/>
          <w:lang w:val="ka-GE"/>
        </w:rPr>
      </w:pPr>
      <w:r w:rsidRPr="00100F52">
        <w:rPr>
          <w:rFonts w:ascii="Sylfaen" w:eastAsia="Times New Roman" w:hAnsi="Sylfaen" w:cs="Sylfaen"/>
          <w:b/>
          <w:lang w:val="ka-GE"/>
        </w:rPr>
        <w:t>სამედიცინო დაწესებულებაში პროტოკოლის გამოყენების პირობები:</w:t>
      </w:r>
    </w:p>
    <w:p w:rsidR="00503122" w:rsidRPr="00100F52" w:rsidRDefault="00503122" w:rsidP="00CC7024">
      <w:pPr>
        <w:spacing w:after="0" w:line="240" w:lineRule="auto"/>
        <w:rPr>
          <w:rFonts w:ascii="Sylfaen" w:eastAsia="Times New Roman" w:hAnsi="Sylfaen" w:cs="Sylfaen"/>
          <w:lang w:val="ka-GE"/>
        </w:rPr>
      </w:pPr>
      <w:r w:rsidRPr="00100F52">
        <w:rPr>
          <w:rFonts w:ascii="Sylfaen" w:eastAsia="Times New Roman" w:hAnsi="Sylfaen" w:cs="Sylfaen"/>
          <w:lang w:val="ka-GE"/>
        </w:rPr>
        <w:t xml:space="preserve">პროტოკოლის გამოყენება ხდება: </w:t>
      </w:r>
    </w:p>
    <w:p w:rsidR="00503122" w:rsidRPr="00100F52" w:rsidRDefault="00503122" w:rsidP="00CC7024">
      <w:pPr>
        <w:numPr>
          <w:ilvl w:val="0"/>
          <w:numId w:val="3"/>
        </w:numPr>
        <w:spacing w:after="0" w:line="240" w:lineRule="auto"/>
        <w:rPr>
          <w:rFonts w:ascii="Sylfaen" w:eastAsia="Times New Roman" w:hAnsi="Sylfaen" w:cs="Sylfaen"/>
          <w:lang w:val="ka-GE"/>
        </w:rPr>
      </w:pPr>
      <w:r w:rsidRPr="00100F52">
        <w:rPr>
          <w:rFonts w:ascii="Sylfaen" w:eastAsia="Times New Roman" w:hAnsi="Sylfaen" w:cs="Sylfaen"/>
          <w:lang w:val="ka-GE"/>
        </w:rPr>
        <w:t xml:space="preserve">ჰოსპიტალის ნებისმიერ განყოფილებაში </w:t>
      </w:r>
    </w:p>
    <w:p w:rsidR="00503122" w:rsidRPr="00100F52" w:rsidRDefault="00503122" w:rsidP="00CC7024">
      <w:pPr>
        <w:numPr>
          <w:ilvl w:val="0"/>
          <w:numId w:val="3"/>
        </w:numPr>
        <w:spacing w:after="0" w:line="240" w:lineRule="auto"/>
        <w:rPr>
          <w:rFonts w:ascii="Sylfaen" w:eastAsia="Times New Roman" w:hAnsi="Sylfaen" w:cs="Sylfaen"/>
          <w:lang w:val="ka-GE"/>
        </w:rPr>
      </w:pPr>
      <w:r w:rsidRPr="00100F52">
        <w:rPr>
          <w:rFonts w:ascii="Sylfaen" w:eastAsia="Times New Roman" w:hAnsi="Sylfaen" w:cs="Sylfaen"/>
          <w:lang w:val="ka-GE"/>
        </w:rPr>
        <w:t xml:space="preserve">ბინაზე </w:t>
      </w:r>
    </w:p>
    <w:p w:rsidR="00503122" w:rsidRPr="00100F52" w:rsidRDefault="00503122" w:rsidP="00CC7024">
      <w:pPr>
        <w:tabs>
          <w:tab w:val="left" w:pos="2655"/>
        </w:tabs>
        <w:spacing w:after="0" w:line="240" w:lineRule="auto"/>
        <w:rPr>
          <w:rFonts w:ascii="Sylfaen" w:hAnsi="Sylfaen"/>
          <w:b/>
          <w:lang w:val="ka-GE"/>
        </w:rPr>
      </w:pPr>
    </w:p>
    <w:p w:rsidR="00503122" w:rsidRPr="00100F52" w:rsidRDefault="00503122" w:rsidP="00CC7024">
      <w:pPr>
        <w:spacing w:after="0" w:line="240" w:lineRule="auto"/>
        <w:rPr>
          <w:rFonts w:ascii="Sylfaen" w:hAnsi="Sylfaen"/>
        </w:rPr>
      </w:pPr>
      <w:r w:rsidRPr="00100F52">
        <w:rPr>
          <w:rFonts w:ascii="Sylfaen" w:hAnsi="Sylfaen"/>
          <w:b/>
          <w:lang w:val="ka-GE"/>
        </w:rPr>
        <w:t>საჭირო აღჭურვილობა:</w:t>
      </w:r>
      <w:r w:rsidRPr="00100F52">
        <w:rPr>
          <w:rFonts w:ascii="Sylfaen" w:hAnsi="Sylfaen"/>
          <w:lang w:val="ka-GE"/>
        </w:rPr>
        <w:t xml:space="preserve">  </w:t>
      </w:r>
    </w:p>
    <w:p w:rsidR="00503122" w:rsidRPr="00100F52" w:rsidRDefault="00503122" w:rsidP="00CC7024">
      <w:pPr>
        <w:pStyle w:val="ListParagraph"/>
        <w:numPr>
          <w:ilvl w:val="0"/>
          <w:numId w:val="1"/>
        </w:numPr>
        <w:spacing w:after="0" w:line="240" w:lineRule="auto"/>
        <w:rPr>
          <w:rFonts w:ascii="Sylfaen" w:hAnsi="Sylfaen"/>
          <w:lang w:val="ka-GE"/>
        </w:rPr>
      </w:pPr>
      <w:r w:rsidRPr="00100F52">
        <w:rPr>
          <w:rFonts w:ascii="Sylfaen" w:hAnsi="Sylfaen"/>
          <w:lang w:val="ka-GE"/>
        </w:rPr>
        <w:t>თეთრეულის კომპლექტი</w:t>
      </w:r>
    </w:p>
    <w:p w:rsidR="00503122" w:rsidRPr="00100F52" w:rsidRDefault="00503122" w:rsidP="00CC7024">
      <w:pPr>
        <w:pStyle w:val="ListParagraph"/>
        <w:numPr>
          <w:ilvl w:val="0"/>
          <w:numId w:val="1"/>
        </w:numPr>
        <w:spacing w:after="0" w:line="240" w:lineRule="auto"/>
        <w:rPr>
          <w:rFonts w:ascii="Sylfaen" w:hAnsi="Sylfaen"/>
          <w:lang w:val="ka-GE"/>
        </w:rPr>
      </w:pPr>
      <w:r w:rsidRPr="00100F52">
        <w:rPr>
          <w:rFonts w:ascii="Sylfaen" w:hAnsi="Sylfaen"/>
          <w:lang w:val="ka-GE"/>
        </w:rPr>
        <w:t xml:space="preserve">ერთჯერადი, არასტერილური ხელთათმანები </w:t>
      </w:r>
    </w:p>
    <w:p w:rsidR="00503122" w:rsidRPr="00100F52" w:rsidRDefault="00503122" w:rsidP="00CC7024">
      <w:pPr>
        <w:pStyle w:val="ListParagraph"/>
        <w:numPr>
          <w:ilvl w:val="0"/>
          <w:numId w:val="1"/>
        </w:numPr>
        <w:spacing w:after="0" w:line="240" w:lineRule="auto"/>
        <w:rPr>
          <w:rFonts w:ascii="Sylfaen" w:hAnsi="Sylfaen"/>
          <w:lang w:val="ka-GE"/>
        </w:rPr>
      </w:pPr>
      <w:r w:rsidRPr="00100F52">
        <w:rPr>
          <w:rFonts w:ascii="Sylfaen" w:hAnsi="Sylfaen" w:cs="Sylfaen"/>
          <w:color w:val="000000"/>
          <w:lang w:val="ka-GE"/>
        </w:rPr>
        <w:t>წყალგაუმტარი საფენი (პამპერსის ქა</w:t>
      </w:r>
      <w:r w:rsidRPr="00100F52">
        <w:rPr>
          <w:rFonts w:ascii="Sylfaen" w:hAnsi="Sylfaen" w:cs="Sylfaen"/>
          <w:color w:val="000000"/>
        </w:rPr>
        <w:t>ღ</w:t>
      </w:r>
      <w:r w:rsidRPr="00100F52">
        <w:rPr>
          <w:rFonts w:ascii="Sylfaen" w:hAnsi="Sylfaen" w:cs="Sylfaen"/>
          <w:color w:val="000000"/>
          <w:lang w:val="ka-GE"/>
        </w:rPr>
        <w:t>ალდი, მუშამბა)  (საჭიროების შემთხვევში)</w:t>
      </w:r>
    </w:p>
    <w:p w:rsidR="00503122" w:rsidRPr="007628E4" w:rsidRDefault="00503122" w:rsidP="00CC7024">
      <w:pPr>
        <w:pStyle w:val="ListParagraph"/>
        <w:numPr>
          <w:ilvl w:val="0"/>
          <w:numId w:val="1"/>
        </w:numPr>
        <w:spacing w:after="0" w:line="240" w:lineRule="auto"/>
        <w:rPr>
          <w:rFonts w:ascii="Sylfaen" w:hAnsi="Sylfaen"/>
          <w:lang w:val="ka-GE"/>
        </w:rPr>
      </w:pPr>
      <w:r w:rsidRPr="00100F52">
        <w:rPr>
          <w:rFonts w:ascii="Sylfaen" w:hAnsi="Sylfaen" w:cs="Sylfaen"/>
          <w:color w:val="000000"/>
          <w:lang w:val="ka-GE"/>
        </w:rPr>
        <w:t>საბანი (თუ საჭიროებს შეცვლას)</w:t>
      </w:r>
    </w:p>
    <w:p w:rsidR="00503122" w:rsidRDefault="00CD42C5" w:rsidP="00CC7024">
      <w:pPr>
        <w:pStyle w:val="ListParagraph"/>
        <w:numPr>
          <w:ilvl w:val="0"/>
          <w:numId w:val="1"/>
        </w:numPr>
        <w:spacing w:after="0" w:line="240" w:lineRule="auto"/>
        <w:rPr>
          <w:rFonts w:ascii="Sylfaen" w:hAnsi="Sylfaen"/>
          <w:lang w:val="ka-GE"/>
        </w:rPr>
      </w:pPr>
      <w:r w:rsidRPr="00100F52">
        <w:rPr>
          <w:rFonts w:ascii="Sylfaen" w:hAnsi="Sylfaen"/>
          <w:lang w:val="ka-GE"/>
        </w:rPr>
        <w:t xml:space="preserve">ჭუჭყიანი თეთრეულისთვის განკუთვნილ </w:t>
      </w:r>
      <w:r>
        <w:rPr>
          <w:rFonts w:ascii="Sylfaen" w:hAnsi="Sylfaen"/>
          <w:lang w:val="ka-GE"/>
        </w:rPr>
        <w:t>კონტეინერ</w:t>
      </w:r>
      <w:r w:rsidRPr="00100F52">
        <w:rPr>
          <w:rFonts w:ascii="Sylfaen" w:hAnsi="Sylfaen"/>
          <w:lang w:val="ka-GE"/>
        </w:rPr>
        <w:t>ი/</w:t>
      </w:r>
      <w:r>
        <w:rPr>
          <w:rFonts w:ascii="Sylfaen" w:hAnsi="Sylfaen"/>
          <w:lang w:val="ka-GE"/>
        </w:rPr>
        <w:t>ტომარა</w:t>
      </w:r>
    </w:p>
    <w:p w:rsidR="00CC7024" w:rsidRPr="00100F52" w:rsidRDefault="00CC7024" w:rsidP="00CC7024">
      <w:pPr>
        <w:pStyle w:val="ListParagraph"/>
        <w:numPr>
          <w:ilvl w:val="0"/>
          <w:numId w:val="1"/>
        </w:numPr>
        <w:spacing w:after="0" w:line="240" w:lineRule="auto"/>
        <w:rPr>
          <w:rFonts w:ascii="Sylfaen" w:hAnsi="Sylfaen"/>
          <w:lang w:val="ka-GE"/>
        </w:rPr>
      </w:pPr>
      <w:r w:rsidRPr="00100F52">
        <w:rPr>
          <w:rFonts w:ascii="Sylfaen" w:hAnsi="Sylfaen"/>
          <w:lang w:val="ka-GE"/>
        </w:rPr>
        <w:t>პაციენტის სათანადო სამედიცინო დოკუმენტაცია</w:t>
      </w:r>
    </w:p>
    <w:p w:rsidR="00CC7024" w:rsidRPr="00100F52" w:rsidRDefault="00CC7024" w:rsidP="00CC7024">
      <w:pPr>
        <w:pStyle w:val="ListParagraph"/>
        <w:spacing w:after="0" w:line="240" w:lineRule="auto"/>
        <w:ind w:left="765"/>
        <w:rPr>
          <w:rFonts w:ascii="Sylfaen" w:hAnsi="Sylfaen"/>
          <w:lang w:val="ka-GE"/>
        </w:rPr>
      </w:pPr>
    </w:p>
    <w:p w:rsidR="001220F2" w:rsidRPr="001220F2" w:rsidRDefault="00503122" w:rsidP="00CC7024">
      <w:pPr>
        <w:spacing w:after="0" w:line="240" w:lineRule="auto"/>
        <w:rPr>
          <w:rFonts w:ascii="Sylfaen" w:hAnsi="Sylfaen"/>
          <w:b/>
          <w:bCs/>
          <w:highlight w:val="yellow"/>
          <w:lang w:val="ka-GE"/>
        </w:rPr>
      </w:pPr>
      <w:r w:rsidRPr="00100F52">
        <w:rPr>
          <w:rFonts w:ascii="Sylfaen" w:hAnsi="Sylfaen"/>
          <w:b/>
          <w:lang w:val="ka-GE"/>
        </w:rPr>
        <w:t>პროტოკოლის გამოყენების პირობები:</w:t>
      </w:r>
      <w:r w:rsidRPr="00100F52">
        <w:rPr>
          <w:rFonts w:ascii="Sylfaen" w:hAnsi="Sylfaen"/>
          <w:b/>
        </w:rPr>
        <w:t xml:space="preserve"> </w:t>
      </w:r>
    </w:p>
    <w:p w:rsidR="00ED4403" w:rsidRDefault="00ED4403" w:rsidP="00ED4403">
      <w:pPr>
        <w:spacing w:after="0" w:line="240" w:lineRule="auto"/>
        <w:rPr>
          <w:rFonts w:ascii="Sylfaen" w:hAnsi="Sylfaen"/>
          <w:lang w:val="ka-GE"/>
        </w:rPr>
      </w:pPr>
      <w:r w:rsidRPr="00ED4403">
        <w:rPr>
          <w:rFonts w:ascii="Sylfaen" w:hAnsi="Sylfaen" w:cs="Sylfaen"/>
          <w:lang w:val="ka-GE"/>
        </w:rPr>
        <w:t>თეთრეულის</w:t>
      </w:r>
      <w:r w:rsidRPr="00ED4403">
        <w:rPr>
          <w:rFonts w:ascii="Sylfaen" w:hAnsi="Sylfaen"/>
          <w:lang w:val="ka-GE"/>
        </w:rPr>
        <w:t xml:space="preserve"> გამოცვლა უნდა ხდებოდეს</w:t>
      </w:r>
      <w:r>
        <w:rPr>
          <w:rFonts w:ascii="Sylfaen" w:hAnsi="Sylfaen"/>
          <w:lang w:val="ka-GE"/>
        </w:rPr>
        <w:t>:</w:t>
      </w:r>
      <w:r w:rsidRPr="00ED4403">
        <w:rPr>
          <w:rFonts w:ascii="Sylfaen" w:hAnsi="Sylfaen"/>
          <w:lang w:val="ka-GE"/>
        </w:rPr>
        <w:t xml:space="preserve"> </w:t>
      </w:r>
    </w:p>
    <w:p w:rsidR="00ED4403" w:rsidRPr="00ED4403" w:rsidRDefault="00ED4403" w:rsidP="00CC7024">
      <w:pPr>
        <w:pStyle w:val="ListParagraph"/>
        <w:numPr>
          <w:ilvl w:val="0"/>
          <w:numId w:val="8"/>
        </w:numPr>
        <w:spacing w:after="0" w:line="240" w:lineRule="auto"/>
        <w:rPr>
          <w:rFonts w:ascii="Sylfaen" w:hAnsi="Sylfaen" w:cs="Sylfaen"/>
          <w:bCs/>
          <w:lang w:val="ka-GE"/>
        </w:rPr>
      </w:pPr>
      <w:r w:rsidRPr="00ED4403">
        <w:rPr>
          <w:rFonts w:ascii="Sylfaen" w:hAnsi="Sylfaen" w:cs="Sylfaen"/>
          <w:lang w:val="ka-GE"/>
        </w:rPr>
        <w:t>პაციე</w:t>
      </w:r>
      <w:r w:rsidRPr="00ED4403">
        <w:rPr>
          <w:rFonts w:ascii="Sylfaen" w:hAnsi="Sylfaen"/>
        </w:rPr>
        <w:t>ნ</w:t>
      </w:r>
      <w:r w:rsidRPr="00ED4403">
        <w:rPr>
          <w:rFonts w:ascii="Sylfaen" w:hAnsi="Sylfaen"/>
          <w:lang w:val="ka-GE"/>
        </w:rPr>
        <w:t>ტის საჭიროებიდან გამომდინარე</w:t>
      </w:r>
    </w:p>
    <w:p w:rsidR="001220F2" w:rsidRPr="00ED4403" w:rsidRDefault="001220F2" w:rsidP="00CC7024">
      <w:pPr>
        <w:pStyle w:val="ListParagraph"/>
        <w:numPr>
          <w:ilvl w:val="0"/>
          <w:numId w:val="8"/>
        </w:numPr>
        <w:spacing w:after="0" w:line="240" w:lineRule="auto"/>
        <w:rPr>
          <w:rFonts w:ascii="Sylfaen" w:hAnsi="Sylfaen" w:cs="Sylfaen"/>
          <w:bCs/>
          <w:lang w:val="ka-GE"/>
        </w:rPr>
      </w:pPr>
      <w:r w:rsidRPr="00ED4403">
        <w:rPr>
          <w:rFonts w:ascii="Sylfaen" w:hAnsi="Sylfaen"/>
          <w:lang w:val="ka-GE"/>
        </w:rPr>
        <w:lastRenderedPageBreak/>
        <w:t>დაბინძურების</w:t>
      </w:r>
      <w:r w:rsidR="00ED4403" w:rsidRPr="00ED4403">
        <w:rPr>
          <w:rFonts w:ascii="Sylfaen" w:hAnsi="Sylfaen"/>
          <w:lang w:val="ka-GE"/>
        </w:rPr>
        <w:t xml:space="preserve"> შემთხვევაში - </w:t>
      </w:r>
      <w:r w:rsidRPr="00ED4403">
        <w:rPr>
          <w:rFonts w:ascii="Sylfaen" w:hAnsi="Sylfaen"/>
          <w:lang w:val="ka-GE"/>
        </w:rPr>
        <w:t xml:space="preserve"> დაუყონებლივ</w:t>
      </w:r>
    </w:p>
    <w:p w:rsidR="001220F2" w:rsidRPr="00ED4403" w:rsidRDefault="001220F2" w:rsidP="00CC7024">
      <w:pPr>
        <w:numPr>
          <w:ilvl w:val="0"/>
          <w:numId w:val="8"/>
        </w:numPr>
        <w:spacing w:after="0" w:line="240" w:lineRule="auto"/>
        <w:rPr>
          <w:rFonts w:ascii="Sylfaen" w:hAnsi="Sylfaen" w:cs="Sylfaen"/>
          <w:bCs/>
          <w:lang w:val="ka-GE"/>
        </w:rPr>
      </w:pPr>
      <w:r w:rsidRPr="00ED4403">
        <w:rPr>
          <w:rFonts w:ascii="Sylfaen" w:hAnsi="Sylfaen"/>
          <w:lang w:val="ka-GE"/>
        </w:rPr>
        <w:t>გეგმიურად -  მინიმუმ 24</w:t>
      </w:r>
      <w:r w:rsidR="00ED4403" w:rsidRPr="00ED4403">
        <w:rPr>
          <w:rFonts w:ascii="Sylfaen" w:hAnsi="Sylfaen"/>
          <w:lang w:val="ka-GE"/>
        </w:rPr>
        <w:t xml:space="preserve"> </w:t>
      </w:r>
      <w:r w:rsidRPr="00ED4403">
        <w:rPr>
          <w:rFonts w:ascii="Sylfaen" w:hAnsi="Sylfaen"/>
          <w:lang w:val="ka-GE"/>
        </w:rPr>
        <w:t>სთ ერთხელ ან არაუგვიანეს 3 დღეში ერთხელ</w:t>
      </w:r>
      <w:r w:rsidRPr="00ED4403">
        <w:rPr>
          <w:rFonts w:ascii="Sylfaen" w:hAnsi="Sylfaen" w:cs="Sylfaen"/>
          <w:bCs/>
          <w:lang w:val="ka-GE"/>
        </w:rPr>
        <w:t>;</w:t>
      </w:r>
      <w:r w:rsidRPr="00ED4403">
        <w:rPr>
          <w:rFonts w:ascii="Sylfaen" w:hAnsi="Sylfaen"/>
          <w:lang w:val="ka-GE"/>
        </w:rPr>
        <w:t xml:space="preserve"> </w:t>
      </w:r>
    </w:p>
    <w:p w:rsidR="001220F2" w:rsidRPr="00ED4403" w:rsidRDefault="001220F2" w:rsidP="00ED4403">
      <w:pPr>
        <w:pStyle w:val="ListParagraph"/>
        <w:numPr>
          <w:ilvl w:val="0"/>
          <w:numId w:val="8"/>
        </w:numPr>
        <w:spacing w:after="0" w:line="240" w:lineRule="auto"/>
        <w:rPr>
          <w:rFonts w:ascii="Sylfaen" w:hAnsi="Sylfaen" w:cs="Sylfaen"/>
          <w:bCs/>
          <w:lang w:val="ka-GE"/>
        </w:rPr>
      </w:pPr>
      <w:r w:rsidRPr="00ED4403">
        <w:rPr>
          <w:rFonts w:ascii="Sylfaen" w:hAnsi="Sylfaen" w:cs="Sylfaen"/>
          <w:lang w:val="ka-GE"/>
        </w:rPr>
        <w:t>პერანგის</w:t>
      </w:r>
      <w:r w:rsidRPr="00ED4403">
        <w:rPr>
          <w:rFonts w:ascii="Sylfaen" w:hAnsi="Sylfaen"/>
          <w:lang w:val="ka-GE"/>
        </w:rPr>
        <w:t xml:space="preserve"> და პირსახოცის</w:t>
      </w:r>
      <w:r w:rsidR="00ED4403" w:rsidRPr="00ED4403">
        <w:rPr>
          <w:rFonts w:ascii="Sylfaen" w:hAnsi="Sylfaen"/>
          <w:lang w:val="ka-GE"/>
        </w:rPr>
        <w:t xml:space="preserve"> გამოცვლა ხდება </w:t>
      </w:r>
      <w:r w:rsidRPr="00ED4403">
        <w:rPr>
          <w:rFonts w:ascii="Sylfaen" w:hAnsi="Sylfaen"/>
          <w:lang w:val="ka-GE"/>
        </w:rPr>
        <w:t xml:space="preserve"> ყოველდღიურად</w:t>
      </w:r>
      <w:r w:rsidR="00ED4403" w:rsidRPr="00ED4403">
        <w:rPr>
          <w:rFonts w:ascii="Sylfaen" w:hAnsi="Sylfaen"/>
          <w:lang w:val="ka-GE"/>
        </w:rPr>
        <w:t>!!!</w:t>
      </w:r>
    </w:p>
    <w:p w:rsidR="00503122" w:rsidRPr="00100F52" w:rsidRDefault="00503122" w:rsidP="00CC7024">
      <w:pPr>
        <w:spacing w:after="0" w:line="240" w:lineRule="auto"/>
        <w:rPr>
          <w:rFonts w:ascii="Sylfaen" w:hAnsi="Sylfaen"/>
          <w:b/>
        </w:rPr>
      </w:pPr>
    </w:p>
    <w:p w:rsidR="001220F2" w:rsidRPr="007553A6" w:rsidRDefault="001220F2" w:rsidP="00CC7024">
      <w:pPr>
        <w:spacing w:after="0" w:line="240" w:lineRule="auto"/>
        <w:rPr>
          <w:rFonts w:ascii="AcadNusx" w:hAnsi="AcadNusx"/>
          <w:lang w:val="it-IT"/>
        </w:rPr>
      </w:pPr>
    </w:p>
    <w:p w:rsidR="001220F2" w:rsidRPr="00ED4403" w:rsidRDefault="001220F2" w:rsidP="00CC7024">
      <w:pPr>
        <w:spacing w:after="0" w:line="240" w:lineRule="auto"/>
        <w:rPr>
          <w:rFonts w:ascii="Sylfaen" w:hAnsi="Sylfaen" w:cs="Sylfaen"/>
          <w:b/>
          <w:lang w:val="ka-GE"/>
        </w:rPr>
      </w:pPr>
      <w:r w:rsidRPr="00ED4403">
        <w:rPr>
          <w:rFonts w:ascii="Sylfaen" w:hAnsi="Sylfaen" w:cs="Sylfaen"/>
          <w:b/>
          <w:lang w:val="ka-GE"/>
        </w:rPr>
        <w:t>რეკომენდაციები:</w:t>
      </w:r>
    </w:p>
    <w:p w:rsidR="001220F2" w:rsidRPr="00ED4403" w:rsidRDefault="001220F2" w:rsidP="00CC7024">
      <w:pPr>
        <w:numPr>
          <w:ilvl w:val="0"/>
          <w:numId w:val="8"/>
        </w:numPr>
        <w:spacing w:after="0" w:line="240" w:lineRule="auto"/>
        <w:rPr>
          <w:rFonts w:ascii="Sylfaen" w:hAnsi="Sylfaen" w:cs="Sylfaen"/>
          <w:bCs/>
          <w:lang w:val="ka-GE"/>
        </w:rPr>
      </w:pPr>
      <w:r w:rsidRPr="00ED4403">
        <w:rPr>
          <w:rFonts w:ascii="Sylfaen" w:hAnsi="Sylfaen" w:cs="Sylfaen"/>
          <w:bCs/>
          <w:lang w:val="ka-GE"/>
        </w:rPr>
        <w:t>განყოფილებაში ყოველთვის უნდა იყოს თეთრეულის მარაგი</w:t>
      </w:r>
    </w:p>
    <w:p w:rsidR="001220F2" w:rsidRPr="00ED4403" w:rsidRDefault="001220F2" w:rsidP="00CC7024">
      <w:pPr>
        <w:numPr>
          <w:ilvl w:val="0"/>
          <w:numId w:val="8"/>
        </w:numPr>
        <w:spacing w:after="0" w:line="240" w:lineRule="auto"/>
        <w:rPr>
          <w:rFonts w:ascii="Sylfaen" w:hAnsi="Sylfaen" w:cs="Sylfaen"/>
          <w:bCs/>
          <w:lang w:val="ka-GE"/>
        </w:rPr>
      </w:pPr>
      <w:r w:rsidRPr="00ED4403">
        <w:rPr>
          <w:rFonts w:ascii="Sylfaen" w:hAnsi="Sylfaen" w:cs="Sylfaen"/>
          <w:bCs/>
          <w:lang w:val="ka-GE"/>
        </w:rPr>
        <w:t>არ შეიძლება თეთრეულის გაშრობა გამათბობელზე</w:t>
      </w:r>
    </w:p>
    <w:p w:rsidR="001220F2" w:rsidRPr="00ED4403" w:rsidRDefault="001220F2" w:rsidP="00CC7024">
      <w:pPr>
        <w:numPr>
          <w:ilvl w:val="0"/>
          <w:numId w:val="8"/>
        </w:numPr>
        <w:spacing w:after="0" w:line="240" w:lineRule="auto"/>
        <w:rPr>
          <w:rFonts w:ascii="Sylfaen" w:hAnsi="Sylfaen" w:cs="Sylfaen"/>
          <w:bCs/>
          <w:lang w:val="ka-GE"/>
        </w:rPr>
      </w:pPr>
      <w:r w:rsidRPr="00ED4403">
        <w:rPr>
          <w:rFonts w:ascii="Sylfaen" w:hAnsi="Sylfaen"/>
          <w:lang w:val="ka-GE"/>
        </w:rPr>
        <w:t>სტაციონარები უზრუნველყოფილი</w:t>
      </w:r>
      <w:r w:rsidR="00ED4403">
        <w:rPr>
          <w:rFonts w:ascii="Sylfaen" w:hAnsi="Sylfaen"/>
          <w:lang w:val="ka-GE"/>
        </w:rPr>
        <w:t xml:space="preserve"> უნდა იყოს </w:t>
      </w:r>
      <w:r w:rsidRPr="00ED4403">
        <w:rPr>
          <w:rFonts w:ascii="Sylfaen" w:hAnsi="Sylfaen"/>
          <w:lang w:val="ka-GE"/>
        </w:rPr>
        <w:t>თეთრეული</w:t>
      </w:r>
      <w:r w:rsidR="00ED4403">
        <w:rPr>
          <w:rFonts w:ascii="Sylfaen" w:hAnsi="Sylfaen"/>
          <w:lang w:val="ka-GE"/>
        </w:rPr>
        <w:t>ს იმ რაოდენობით,</w:t>
      </w:r>
      <w:r w:rsidRPr="00ED4403">
        <w:rPr>
          <w:rFonts w:ascii="Sylfaen" w:hAnsi="Sylfaen"/>
          <w:lang w:val="ka-GE"/>
        </w:rPr>
        <w:t xml:space="preserve"> რომ შესაძლებელი იყოს </w:t>
      </w:r>
      <w:r w:rsidR="00ED4403">
        <w:rPr>
          <w:rFonts w:ascii="Sylfaen" w:hAnsi="Sylfaen"/>
          <w:lang w:val="ka-GE"/>
        </w:rPr>
        <w:t xml:space="preserve">თოთოეულ საწოლზე </w:t>
      </w:r>
      <w:r w:rsidR="00ED4403" w:rsidRPr="00ED4403">
        <w:rPr>
          <w:rFonts w:ascii="Sylfaen" w:hAnsi="Sylfaen"/>
          <w:lang w:val="ka-GE"/>
        </w:rPr>
        <w:t>24 საათის განმავლობაში</w:t>
      </w:r>
      <w:r w:rsidR="00ED4403">
        <w:rPr>
          <w:rFonts w:ascii="Sylfaen" w:hAnsi="Sylfaen"/>
          <w:lang w:val="ka-GE"/>
        </w:rPr>
        <w:t xml:space="preserve"> </w:t>
      </w:r>
      <w:r w:rsidRPr="00ED4403">
        <w:rPr>
          <w:rFonts w:ascii="Sylfaen" w:hAnsi="Sylfaen"/>
          <w:lang w:val="ka-GE"/>
        </w:rPr>
        <w:t xml:space="preserve">საწოლის </w:t>
      </w:r>
      <w:r w:rsidR="00ED4403">
        <w:rPr>
          <w:rFonts w:ascii="Sylfaen" w:hAnsi="Sylfaen"/>
          <w:lang w:val="ka-GE"/>
        </w:rPr>
        <w:t>თეთრეულის</w:t>
      </w:r>
      <w:r w:rsidRPr="00ED4403">
        <w:rPr>
          <w:rFonts w:ascii="Sylfaen" w:hAnsi="Sylfaen"/>
          <w:lang w:val="ka-GE"/>
        </w:rPr>
        <w:t xml:space="preserve"> </w:t>
      </w:r>
      <w:r w:rsidR="00ED4403" w:rsidRPr="00ED4403">
        <w:rPr>
          <w:rFonts w:ascii="Sylfaen" w:hAnsi="Sylfaen"/>
          <w:lang w:val="ka-GE"/>
        </w:rPr>
        <w:t xml:space="preserve">2 ჯერ მაინც </w:t>
      </w:r>
      <w:r w:rsidRPr="00ED4403">
        <w:rPr>
          <w:rFonts w:ascii="Sylfaen" w:hAnsi="Sylfaen"/>
          <w:lang w:val="ka-GE"/>
        </w:rPr>
        <w:t xml:space="preserve">გამოცვლა </w:t>
      </w:r>
    </w:p>
    <w:p w:rsidR="001220F2" w:rsidRPr="00ED4403" w:rsidRDefault="00ED4403" w:rsidP="00CC7024">
      <w:pPr>
        <w:numPr>
          <w:ilvl w:val="0"/>
          <w:numId w:val="8"/>
        </w:numPr>
        <w:spacing w:after="0" w:line="240" w:lineRule="auto"/>
        <w:rPr>
          <w:rFonts w:ascii="Sylfaen" w:hAnsi="Sylfaen" w:cs="Sylfaen"/>
          <w:bCs/>
          <w:lang w:val="ka-GE"/>
        </w:rPr>
      </w:pPr>
      <w:r w:rsidRPr="00ED4403">
        <w:rPr>
          <w:rFonts w:ascii="Sylfaen" w:hAnsi="Sylfaen"/>
          <w:lang w:val="ka-GE"/>
        </w:rPr>
        <w:t xml:space="preserve">დაუშვებელია </w:t>
      </w:r>
      <w:r w:rsidR="001220F2" w:rsidRPr="00ED4403">
        <w:rPr>
          <w:rFonts w:ascii="Sylfaen" w:hAnsi="Sylfaen"/>
          <w:lang w:val="ka-GE"/>
        </w:rPr>
        <w:t xml:space="preserve">სუფთა და დაბინძურებული თეთრეულის ერთი და იმავე კონტეინერით გადატანა </w:t>
      </w:r>
    </w:p>
    <w:p w:rsidR="001220F2" w:rsidRPr="00ED4403" w:rsidRDefault="00ED4403" w:rsidP="00CC7024">
      <w:pPr>
        <w:numPr>
          <w:ilvl w:val="0"/>
          <w:numId w:val="8"/>
        </w:numPr>
        <w:spacing w:after="0" w:line="240" w:lineRule="auto"/>
        <w:rPr>
          <w:rFonts w:ascii="Sylfaen" w:hAnsi="Sylfaen" w:cs="Sylfaen"/>
          <w:bCs/>
          <w:lang w:val="ka-GE"/>
        </w:rPr>
      </w:pPr>
      <w:r w:rsidRPr="00ED4403">
        <w:rPr>
          <w:rFonts w:ascii="Sylfaen" w:hAnsi="Sylfaen"/>
          <w:lang w:val="ka-GE"/>
        </w:rPr>
        <w:t>აკრძალულია</w:t>
      </w:r>
      <w:r>
        <w:rPr>
          <w:rFonts w:ascii="Sylfaen" w:hAnsi="Sylfaen"/>
          <w:lang w:val="ka-GE"/>
        </w:rPr>
        <w:t xml:space="preserve"> </w:t>
      </w:r>
      <w:r w:rsidR="001220F2" w:rsidRPr="00ED4403">
        <w:rPr>
          <w:rFonts w:ascii="Sylfaen" w:hAnsi="Sylfaen"/>
          <w:lang w:val="ka-GE"/>
        </w:rPr>
        <w:t xml:space="preserve">განყოფილებაში ჭუჭყიანი თეთრეულის დახარისხება  </w:t>
      </w:r>
    </w:p>
    <w:p w:rsidR="001220F2" w:rsidRPr="00ED4403" w:rsidRDefault="001220F2" w:rsidP="00CC7024">
      <w:pPr>
        <w:numPr>
          <w:ilvl w:val="0"/>
          <w:numId w:val="8"/>
        </w:numPr>
        <w:spacing w:after="0" w:line="240" w:lineRule="auto"/>
        <w:rPr>
          <w:rFonts w:ascii="Sylfaen" w:hAnsi="Sylfaen" w:cs="Sylfaen"/>
          <w:bCs/>
          <w:lang w:val="ka-GE"/>
        </w:rPr>
      </w:pPr>
      <w:r w:rsidRPr="00ED4403">
        <w:rPr>
          <w:rFonts w:ascii="Sylfaen" w:hAnsi="Sylfaen"/>
          <w:lang w:val="ka-GE"/>
        </w:rPr>
        <w:t>ჭუჭყიანი თეთრეულის დაყოვნება/შენახვა შეიძლება არაუმეტეს 12 საათისა</w:t>
      </w:r>
    </w:p>
    <w:p w:rsidR="001220F2" w:rsidRPr="00ED4403" w:rsidRDefault="001220F2" w:rsidP="00CC7024">
      <w:pPr>
        <w:numPr>
          <w:ilvl w:val="0"/>
          <w:numId w:val="8"/>
        </w:numPr>
        <w:spacing w:after="0" w:line="240" w:lineRule="auto"/>
        <w:rPr>
          <w:rFonts w:ascii="Sylfaen" w:hAnsi="Sylfaen" w:cs="Sylfaen"/>
          <w:bCs/>
          <w:lang w:val="ka-GE"/>
        </w:rPr>
      </w:pPr>
      <w:r w:rsidRPr="00ED4403">
        <w:rPr>
          <w:rFonts w:ascii="Sylfaen" w:hAnsi="Sylfaen"/>
          <w:lang w:val="ka-GE"/>
        </w:rPr>
        <w:t xml:space="preserve">მრავალჯერადი კონტეინერის დაცლის შემთხვევაში - კონტეინერი უნდა </w:t>
      </w:r>
      <w:r w:rsidR="00ED4403">
        <w:rPr>
          <w:rFonts w:ascii="Sylfaen" w:hAnsi="Sylfaen"/>
          <w:lang w:val="ka-GE"/>
        </w:rPr>
        <w:t>გაირეცხო</w:t>
      </w:r>
      <w:r w:rsidRPr="00ED4403">
        <w:rPr>
          <w:rFonts w:ascii="Sylfaen" w:hAnsi="Sylfaen"/>
          <w:lang w:val="ka-GE"/>
        </w:rPr>
        <w:t>ს და ჩაუტ</w:t>
      </w:r>
      <w:r w:rsidR="00ED4403">
        <w:rPr>
          <w:rFonts w:ascii="Sylfaen" w:hAnsi="Sylfaen"/>
          <w:lang w:val="ka-GE"/>
        </w:rPr>
        <w:t>ა</w:t>
      </w:r>
      <w:r w:rsidRPr="00ED4403">
        <w:rPr>
          <w:rFonts w:ascii="Sylfaen" w:hAnsi="Sylfaen"/>
          <w:lang w:val="ka-GE"/>
        </w:rPr>
        <w:t xml:space="preserve">რდეს დეზინფექცია </w:t>
      </w:r>
      <w:r w:rsidR="00ED4403">
        <w:rPr>
          <w:rFonts w:ascii="Sylfaen" w:hAnsi="Sylfaen"/>
          <w:lang w:val="ka-GE"/>
        </w:rPr>
        <w:t>(</w:t>
      </w:r>
      <w:r w:rsidRPr="00ED4403">
        <w:rPr>
          <w:rFonts w:ascii="Sylfaen" w:hAnsi="Sylfaen"/>
          <w:lang w:val="ka-GE"/>
        </w:rPr>
        <w:t xml:space="preserve">იხ. </w:t>
      </w:r>
      <w:r w:rsidR="00ED4403">
        <w:rPr>
          <w:rFonts w:ascii="Sylfaen" w:hAnsi="Sylfaen"/>
          <w:lang w:val="ka-GE"/>
        </w:rPr>
        <w:t>შესაბამისი</w:t>
      </w:r>
      <w:r w:rsidRPr="00ED4403">
        <w:rPr>
          <w:rFonts w:ascii="Sylfaen" w:hAnsi="Sylfaen"/>
          <w:lang w:val="ka-GE"/>
        </w:rPr>
        <w:t xml:space="preserve"> პროტოკოლი</w:t>
      </w:r>
      <w:r w:rsidR="00ED4403">
        <w:rPr>
          <w:rFonts w:ascii="Sylfaen" w:hAnsi="Sylfaen"/>
          <w:lang w:val="ka-GE"/>
        </w:rPr>
        <w:t>)</w:t>
      </w:r>
    </w:p>
    <w:p w:rsidR="001220F2" w:rsidRPr="00ED4403" w:rsidRDefault="001220F2" w:rsidP="00CC7024">
      <w:pPr>
        <w:numPr>
          <w:ilvl w:val="0"/>
          <w:numId w:val="8"/>
        </w:numPr>
        <w:spacing w:after="0" w:line="240" w:lineRule="auto"/>
        <w:rPr>
          <w:rFonts w:ascii="Sylfaen" w:hAnsi="Sylfaen" w:cs="Sylfaen"/>
          <w:bCs/>
          <w:lang w:val="ka-GE"/>
        </w:rPr>
      </w:pPr>
      <w:r w:rsidRPr="00ED4403">
        <w:rPr>
          <w:rFonts w:ascii="Sylfaen" w:hAnsi="Sylfaen" w:cs="Sylfaen"/>
          <w:bCs/>
          <w:lang w:val="ka-GE"/>
        </w:rPr>
        <w:t>თუ  სპეციალური პლასტიკური ტომარა ერთჯერადი  მოხმარებისაა</w:t>
      </w:r>
      <w:r w:rsidR="00ED4403">
        <w:rPr>
          <w:rFonts w:ascii="Sylfaen" w:hAnsi="Sylfaen" w:cs="Sylfaen"/>
          <w:bCs/>
          <w:lang w:val="ka-GE"/>
        </w:rPr>
        <w:t>,</w:t>
      </w:r>
      <w:r w:rsidRPr="00ED4403">
        <w:rPr>
          <w:rFonts w:ascii="Sylfaen" w:hAnsi="Sylfaen" w:cs="Sylfaen"/>
          <w:bCs/>
          <w:lang w:val="ka-GE"/>
        </w:rPr>
        <w:t xml:space="preserve"> მოახდინეთ მისი განადგურება</w:t>
      </w:r>
      <w:r w:rsidR="00ED4403">
        <w:rPr>
          <w:rFonts w:ascii="Sylfaen" w:hAnsi="Sylfaen" w:cs="Sylfaen"/>
          <w:bCs/>
          <w:lang w:val="ka-GE"/>
        </w:rPr>
        <w:t xml:space="preserve"> </w:t>
      </w:r>
      <w:r w:rsidR="00ED4403">
        <w:rPr>
          <w:rFonts w:ascii="Sylfaen" w:hAnsi="Sylfaen"/>
          <w:lang w:val="ka-GE"/>
        </w:rPr>
        <w:t>(</w:t>
      </w:r>
      <w:r w:rsidR="00ED4403" w:rsidRPr="00ED4403">
        <w:rPr>
          <w:rFonts w:ascii="Sylfaen" w:hAnsi="Sylfaen"/>
          <w:lang w:val="ka-GE"/>
        </w:rPr>
        <w:t xml:space="preserve">იხ. </w:t>
      </w:r>
      <w:r w:rsidR="00ED4403">
        <w:rPr>
          <w:rFonts w:ascii="Sylfaen" w:hAnsi="Sylfaen"/>
          <w:lang w:val="ka-GE"/>
        </w:rPr>
        <w:t>შესაბამისი</w:t>
      </w:r>
      <w:r w:rsidR="00ED4403" w:rsidRPr="00ED4403">
        <w:rPr>
          <w:rFonts w:ascii="Sylfaen" w:hAnsi="Sylfaen"/>
          <w:lang w:val="ka-GE"/>
        </w:rPr>
        <w:t xml:space="preserve"> პროტოკოლი</w:t>
      </w:r>
      <w:r w:rsidR="00ED4403">
        <w:rPr>
          <w:rFonts w:ascii="Sylfaen" w:hAnsi="Sylfaen"/>
          <w:lang w:val="ka-GE"/>
        </w:rPr>
        <w:t>).</w:t>
      </w:r>
    </w:p>
    <w:p w:rsidR="00ED4403" w:rsidRDefault="00ED4403" w:rsidP="00CC7024">
      <w:pPr>
        <w:spacing w:after="0" w:line="240" w:lineRule="auto"/>
        <w:ind w:left="360"/>
        <w:rPr>
          <w:rFonts w:ascii="Sylfaen" w:hAnsi="Sylfaen" w:cs="Sylfaen"/>
          <w:b/>
          <w:sz w:val="24"/>
          <w:szCs w:val="24"/>
          <w:lang w:val="ka-GE"/>
        </w:rPr>
      </w:pPr>
    </w:p>
    <w:p w:rsidR="001220F2" w:rsidRPr="00ED4403" w:rsidRDefault="003154F7" w:rsidP="00CC7024">
      <w:pPr>
        <w:spacing w:after="0" w:line="240" w:lineRule="auto"/>
        <w:ind w:left="360"/>
        <w:rPr>
          <w:rFonts w:ascii="Sylfaen" w:hAnsi="Sylfaen" w:cs="Sylfaen"/>
          <w:b/>
          <w:bCs/>
          <w:sz w:val="24"/>
          <w:szCs w:val="24"/>
          <w:lang w:val="ka-GE"/>
        </w:rPr>
      </w:pPr>
      <w:proofErr w:type="spellStart"/>
      <w:proofErr w:type="gramStart"/>
      <w:r w:rsidRPr="00ED4403">
        <w:rPr>
          <w:rFonts w:ascii="Sylfaen" w:hAnsi="Sylfaen" w:cs="Sylfaen"/>
          <w:b/>
          <w:sz w:val="24"/>
          <w:szCs w:val="24"/>
        </w:rPr>
        <w:t>ჩვილ</w:t>
      </w:r>
      <w:proofErr w:type="spellEnd"/>
      <w:proofErr w:type="gramEnd"/>
      <w:r w:rsidRPr="00ED4403">
        <w:rPr>
          <w:rFonts w:ascii="Sylfaen" w:hAnsi="Sylfaen"/>
          <w:b/>
          <w:sz w:val="24"/>
          <w:szCs w:val="24"/>
        </w:rPr>
        <w:t xml:space="preserve"> </w:t>
      </w:r>
      <w:proofErr w:type="spellStart"/>
      <w:r w:rsidRPr="00ED4403">
        <w:rPr>
          <w:rFonts w:ascii="Sylfaen" w:hAnsi="Sylfaen" w:cs="Sylfaen"/>
          <w:b/>
          <w:sz w:val="24"/>
          <w:szCs w:val="24"/>
        </w:rPr>
        <w:t>ბავშვთა</w:t>
      </w:r>
      <w:proofErr w:type="spellEnd"/>
      <w:r w:rsidRPr="00ED4403">
        <w:rPr>
          <w:rFonts w:ascii="Sylfaen" w:hAnsi="Sylfaen"/>
          <w:b/>
          <w:sz w:val="24"/>
          <w:szCs w:val="24"/>
        </w:rPr>
        <w:t xml:space="preserve"> </w:t>
      </w:r>
      <w:proofErr w:type="spellStart"/>
      <w:r w:rsidRPr="00ED4403">
        <w:rPr>
          <w:rFonts w:ascii="Sylfaen" w:hAnsi="Sylfaen" w:cs="Sylfaen"/>
          <w:b/>
          <w:sz w:val="24"/>
          <w:szCs w:val="24"/>
        </w:rPr>
        <w:t>თეთრეული</w:t>
      </w:r>
      <w:proofErr w:type="spellEnd"/>
      <w:r w:rsidRPr="00ED4403">
        <w:rPr>
          <w:rFonts w:ascii="Sylfaen" w:hAnsi="Sylfaen" w:cs="Sylfaen"/>
          <w:b/>
          <w:sz w:val="24"/>
          <w:szCs w:val="24"/>
          <w:lang w:val="ka-GE"/>
        </w:rPr>
        <w:t xml:space="preserve">ს გატანა და </w:t>
      </w:r>
      <w:proofErr w:type="spellStart"/>
      <w:r w:rsidRPr="00ED4403">
        <w:rPr>
          <w:rFonts w:ascii="Sylfaen" w:hAnsi="Sylfaen" w:cs="Sylfaen"/>
          <w:b/>
          <w:sz w:val="24"/>
          <w:szCs w:val="24"/>
        </w:rPr>
        <w:t>რეცხ</w:t>
      </w:r>
      <w:proofErr w:type="spellEnd"/>
      <w:r w:rsidRPr="00ED4403">
        <w:rPr>
          <w:rFonts w:ascii="Sylfaen" w:hAnsi="Sylfaen" w:cs="Sylfaen"/>
          <w:b/>
          <w:sz w:val="24"/>
          <w:szCs w:val="24"/>
          <w:lang w:val="ka-GE"/>
        </w:rPr>
        <w:t>ვ</w:t>
      </w:r>
      <w:r w:rsidRPr="00ED4403">
        <w:rPr>
          <w:rFonts w:ascii="Sylfaen" w:hAnsi="Sylfaen" w:cs="Sylfaen"/>
          <w:b/>
          <w:sz w:val="24"/>
          <w:szCs w:val="24"/>
        </w:rPr>
        <w:t>ა</w:t>
      </w:r>
      <w:r w:rsidRPr="00ED4403">
        <w:rPr>
          <w:rFonts w:ascii="Sylfaen" w:hAnsi="Sylfaen" w:cs="Sylfaen"/>
          <w:b/>
          <w:sz w:val="24"/>
          <w:szCs w:val="24"/>
          <w:lang w:val="ka-GE"/>
        </w:rPr>
        <w:t xml:space="preserve"> ხდება </w:t>
      </w:r>
      <w:r w:rsidRPr="00ED4403">
        <w:rPr>
          <w:rFonts w:ascii="Sylfaen" w:hAnsi="Sylfaen"/>
          <w:b/>
          <w:sz w:val="24"/>
          <w:szCs w:val="24"/>
        </w:rPr>
        <w:t xml:space="preserve"> </w:t>
      </w:r>
      <w:proofErr w:type="spellStart"/>
      <w:r w:rsidRPr="00ED4403">
        <w:rPr>
          <w:rFonts w:ascii="Sylfaen" w:hAnsi="Sylfaen" w:cs="Sylfaen"/>
          <w:b/>
          <w:sz w:val="24"/>
          <w:szCs w:val="24"/>
        </w:rPr>
        <w:t>სხვა</w:t>
      </w:r>
      <w:proofErr w:type="spellEnd"/>
      <w:r w:rsidRPr="00ED4403">
        <w:rPr>
          <w:rFonts w:ascii="Sylfaen" w:hAnsi="Sylfaen"/>
          <w:b/>
          <w:sz w:val="24"/>
          <w:szCs w:val="24"/>
        </w:rPr>
        <w:t xml:space="preserve"> </w:t>
      </w:r>
      <w:r w:rsidR="00ED4403" w:rsidRPr="00ED4403">
        <w:rPr>
          <w:rFonts w:ascii="Sylfaen" w:hAnsi="Sylfaen"/>
          <w:b/>
          <w:sz w:val="24"/>
          <w:szCs w:val="24"/>
          <w:lang w:val="ka-GE"/>
        </w:rPr>
        <w:t xml:space="preserve"> </w:t>
      </w:r>
      <w:proofErr w:type="spellStart"/>
      <w:r w:rsidRPr="00ED4403">
        <w:rPr>
          <w:rFonts w:ascii="Sylfaen" w:hAnsi="Sylfaen" w:cs="Sylfaen"/>
          <w:b/>
          <w:sz w:val="24"/>
          <w:szCs w:val="24"/>
        </w:rPr>
        <w:t>თეთრეულისაგან</w:t>
      </w:r>
      <w:proofErr w:type="spellEnd"/>
      <w:r w:rsidRPr="00ED4403">
        <w:rPr>
          <w:rFonts w:ascii="Sylfaen" w:hAnsi="Sylfaen"/>
          <w:b/>
          <w:sz w:val="24"/>
          <w:szCs w:val="24"/>
        </w:rPr>
        <w:t xml:space="preserve"> </w:t>
      </w:r>
      <w:r w:rsidR="00ED4403">
        <w:rPr>
          <w:rFonts w:ascii="Sylfaen" w:hAnsi="Sylfaen" w:cs="Sylfaen"/>
          <w:b/>
          <w:sz w:val="24"/>
          <w:szCs w:val="24"/>
          <w:lang w:val="ka-GE"/>
        </w:rPr>
        <w:t>განცალკევებით</w:t>
      </w:r>
      <w:r w:rsidRPr="00ED4403">
        <w:rPr>
          <w:rFonts w:ascii="Sylfaen" w:hAnsi="Sylfaen"/>
          <w:b/>
          <w:sz w:val="24"/>
          <w:szCs w:val="24"/>
        </w:rPr>
        <w:t xml:space="preserve"> </w:t>
      </w:r>
      <w:proofErr w:type="spellStart"/>
      <w:r w:rsidRPr="00ED4403">
        <w:rPr>
          <w:rFonts w:ascii="Sylfaen" w:hAnsi="Sylfaen" w:cs="Sylfaen"/>
          <w:b/>
          <w:sz w:val="24"/>
          <w:szCs w:val="24"/>
        </w:rPr>
        <w:t>და</w:t>
      </w:r>
      <w:proofErr w:type="spellEnd"/>
      <w:r w:rsidRPr="00ED4403">
        <w:rPr>
          <w:rFonts w:ascii="Sylfaen" w:hAnsi="Sylfaen"/>
          <w:b/>
          <w:sz w:val="24"/>
          <w:szCs w:val="24"/>
        </w:rPr>
        <w:t xml:space="preserve"> </w:t>
      </w:r>
      <w:proofErr w:type="spellStart"/>
      <w:r w:rsidRPr="00ED4403">
        <w:rPr>
          <w:rFonts w:ascii="Sylfaen" w:hAnsi="Sylfaen" w:cs="Sylfaen"/>
          <w:b/>
          <w:sz w:val="24"/>
          <w:szCs w:val="24"/>
        </w:rPr>
        <w:t>გამოიყენება</w:t>
      </w:r>
      <w:proofErr w:type="spellEnd"/>
      <w:r w:rsidRPr="00ED4403">
        <w:rPr>
          <w:rFonts w:ascii="Sylfaen" w:hAnsi="Sylfaen"/>
          <w:b/>
          <w:sz w:val="24"/>
          <w:szCs w:val="24"/>
        </w:rPr>
        <w:t xml:space="preserve"> </w:t>
      </w:r>
      <w:proofErr w:type="spellStart"/>
      <w:r w:rsidRPr="00ED4403">
        <w:rPr>
          <w:rFonts w:ascii="Sylfaen" w:hAnsi="Sylfaen" w:cs="Sylfaen"/>
          <w:b/>
          <w:sz w:val="24"/>
          <w:szCs w:val="24"/>
        </w:rPr>
        <w:t>სპეციალური</w:t>
      </w:r>
      <w:proofErr w:type="spellEnd"/>
      <w:r w:rsidRPr="00ED4403">
        <w:rPr>
          <w:rFonts w:ascii="Sylfaen" w:hAnsi="Sylfaen"/>
          <w:b/>
          <w:sz w:val="24"/>
          <w:szCs w:val="24"/>
        </w:rPr>
        <w:t xml:space="preserve"> (</w:t>
      </w:r>
      <w:proofErr w:type="spellStart"/>
      <w:r w:rsidRPr="00ED4403">
        <w:rPr>
          <w:rFonts w:ascii="Sylfaen" w:hAnsi="Sylfaen" w:cs="Sylfaen"/>
          <w:b/>
          <w:sz w:val="24"/>
          <w:szCs w:val="24"/>
        </w:rPr>
        <w:t>არასინთეზური</w:t>
      </w:r>
      <w:proofErr w:type="spellEnd"/>
      <w:r w:rsidRPr="00ED4403">
        <w:rPr>
          <w:rFonts w:ascii="Sylfaen" w:hAnsi="Sylfaen"/>
          <w:b/>
          <w:sz w:val="24"/>
          <w:szCs w:val="24"/>
        </w:rPr>
        <w:t xml:space="preserve">) </w:t>
      </w:r>
      <w:proofErr w:type="spellStart"/>
      <w:r w:rsidRPr="00ED4403">
        <w:rPr>
          <w:rFonts w:ascii="Sylfaen" w:hAnsi="Sylfaen" w:cs="Sylfaen"/>
          <w:b/>
          <w:sz w:val="24"/>
          <w:szCs w:val="24"/>
        </w:rPr>
        <w:t>საშუალებები</w:t>
      </w:r>
      <w:proofErr w:type="spellEnd"/>
      <w:r w:rsidR="00ED4403">
        <w:rPr>
          <w:rFonts w:ascii="Sylfaen" w:hAnsi="Sylfaen" w:cs="Sylfaen"/>
          <w:b/>
          <w:sz w:val="24"/>
          <w:szCs w:val="24"/>
          <w:lang w:val="ka-GE"/>
        </w:rPr>
        <w:t>!</w:t>
      </w:r>
      <w:r w:rsidRPr="00ED4403">
        <w:rPr>
          <w:rFonts w:ascii="Sylfaen" w:hAnsi="Sylfaen"/>
          <w:b/>
          <w:sz w:val="24"/>
          <w:szCs w:val="24"/>
        </w:rPr>
        <w:t xml:space="preserve"> </w:t>
      </w:r>
    </w:p>
    <w:p w:rsidR="00ED4403" w:rsidRDefault="00ED4403" w:rsidP="00CC7024">
      <w:pPr>
        <w:spacing w:after="0" w:line="240" w:lineRule="auto"/>
        <w:rPr>
          <w:rFonts w:ascii="Sylfaen" w:hAnsi="Sylfaen"/>
          <w:b/>
          <w:lang w:val="ka-GE"/>
        </w:rPr>
      </w:pPr>
    </w:p>
    <w:p w:rsidR="00503122" w:rsidRPr="00100F52" w:rsidRDefault="00503122" w:rsidP="00CC7024">
      <w:pPr>
        <w:spacing w:after="0" w:line="240" w:lineRule="auto"/>
        <w:rPr>
          <w:rFonts w:ascii="Sylfaen" w:hAnsi="Sylfaen"/>
          <w:b/>
          <w:lang w:val="ka-GE"/>
        </w:rPr>
      </w:pPr>
      <w:r w:rsidRPr="00100F52">
        <w:rPr>
          <w:rFonts w:ascii="Sylfaen" w:hAnsi="Sylfaen"/>
          <w:b/>
          <w:lang w:val="ka-GE"/>
        </w:rPr>
        <w:t xml:space="preserve">პროცედურის თანმიმდევრობა: </w:t>
      </w:r>
    </w:p>
    <w:p w:rsidR="00503122" w:rsidRPr="00100F52" w:rsidRDefault="00503122" w:rsidP="00CC7024">
      <w:pPr>
        <w:numPr>
          <w:ilvl w:val="0"/>
          <w:numId w:val="7"/>
        </w:numPr>
        <w:spacing w:after="0" w:line="240" w:lineRule="auto"/>
        <w:rPr>
          <w:rFonts w:ascii="Sylfaen" w:hAnsi="Sylfaen"/>
          <w:lang w:val="es-ES"/>
        </w:rPr>
      </w:pPr>
      <w:r w:rsidRPr="00100F52">
        <w:rPr>
          <w:rFonts w:ascii="Sylfaen" w:hAnsi="Sylfaen"/>
          <w:lang w:val="ka-GE"/>
        </w:rPr>
        <w:t xml:space="preserve">გადაამოწმეთ პაციენტის ვინაობა (გვარი, სახელი, ისტორიის </w:t>
      </w:r>
      <w:r w:rsidRPr="00100F52">
        <w:rPr>
          <w:rFonts w:ascii="Sylfaen" w:hAnsi="Sylfaen"/>
          <w:lang w:val="es-ES"/>
        </w:rPr>
        <w:t>#)</w:t>
      </w:r>
    </w:p>
    <w:p w:rsidR="00503122" w:rsidRPr="00100F52" w:rsidRDefault="00503122" w:rsidP="00CC7024">
      <w:pPr>
        <w:pStyle w:val="ListParagraph"/>
        <w:numPr>
          <w:ilvl w:val="0"/>
          <w:numId w:val="7"/>
        </w:numPr>
        <w:spacing w:after="0" w:line="240" w:lineRule="auto"/>
        <w:rPr>
          <w:rFonts w:ascii="Sylfaen" w:hAnsi="Sylfaen"/>
          <w:lang w:val="ka-GE"/>
        </w:rPr>
      </w:pPr>
      <w:r w:rsidRPr="00100F52">
        <w:rPr>
          <w:rFonts w:ascii="Sylfaen" w:hAnsi="Sylfaen"/>
          <w:lang w:val="ka-GE"/>
        </w:rPr>
        <w:t>აუხსენით პაციენტს პროცედურა და მისი საჭიროება</w:t>
      </w:r>
    </w:p>
    <w:p w:rsidR="00503122" w:rsidRPr="00100F52" w:rsidRDefault="00503122" w:rsidP="00CC7024">
      <w:pPr>
        <w:numPr>
          <w:ilvl w:val="0"/>
          <w:numId w:val="7"/>
        </w:numPr>
        <w:spacing w:after="0" w:line="240" w:lineRule="auto"/>
        <w:rPr>
          <w:rFonts w:ascii="Sylfaen" w:hAnsi="Sylfaen"/>
          <w:lang w:val="ka-GE"/>
        </w:rPr>
      </w:pPr>
      <w:r w:rsidRPr="00100F52">
        <w:rPr>
          <w:rFonts w:ascii="Sylfaen" w:hAnsi="Sylfaen"/>
          <w:lang w:val="ka-GE"/>
        </w:rPr>
        <w:t xml:space="preserve">პროცედურის დაწყებამდე შეაფასეთ ჯანმრთელობის მდგომარეობა (პოსტოპერაციული პაციენტი,  მართვით სუნთქვაზე მყოფი პაციენტი), პაციენტის აქტიურობა საწოლში </w:t>
      </w:r>
    </w:p>
    <w:p w:rsidR="00503122" w:rsidRPr="00100F52" w:rsidRDefault="00503122" w:rsidP="00CC7024">
      <w:pPr>
        <w:numPr>
          <w:ilvl w:val="0"/>
          <w:numId w:val="7"/>
        </w:numPr>
        <w:spacing w:after="0" w:line="240" w:lineRule="auto"/>
        <w:rPr>
          <w:rFonts w:ascii="Sylfaen" w:hAnsi="Sylfaen"/>
          <w:lang w:val="ka-GE"/>
        </w:rPr>
      </w:pPr>
      <w:r w:rsidRPr="00100F52">
        <w:rPr>
          <w:rFonts w:ascii="Sylfaen" w:hAnsi="Sylfaen"/>
          <w:lang w:val="ka-GE"/>
        </w:rPr>
        <w:t xml:space="preserve">პროცედურის  დაწყებამდე და მსვლელობის დროს  უზრუნველყავით მყუდრო გარემო, პრივატულობის დაცვის მიზნით დაკეტეთ ოთახის კარი და </w:t>
      </w:r>
      <w:r>
        <w:rPr>
          <w:rFonts w:ascii="Sylfaen" w:hAnsi="Sylfaen"/>
          <w:lang w:val="ka-GE"/>
        </w:rPr>
        <w:t xml:space="preserve">გააფარეთ </w:t>
      </w:r>
      <w:r w:rsidRPr="00100F52">
        <w:rPr>
          <w:rFonts w:ascii="Sylfaen" w:hAnsi="Sylfaen"/>
          <w:lang w:val="ka-GE"/>
        </w:rPr>
        <w:t xml:space="preserve"> ფარდები /შირმა</w:t>
      </w:r>
    </w:p>
    <w:p w:rsidR="00503122" w:rsidRPr="00100F52" w:rsidRDefault="00503122" w:rsidP="00CC7024">
      <w:pPr>
        <w:numPr>
          <w:ilvl w:val="0"/>
          <w:numId w:val="7"/>
        </w:numPr>
        <w:spacing w:after="0" w:line="240" w:lineRule="auto"/>
        <w:rPr>
          <w:rFonts w:ascii="Sylfaen" w:hAnsi="Sylfaen"/>
          <w:lang w:val="ka-GE"/>
        </w:rPr>
      </w:pPr>
      <w:r w:rsidRPr="00100F52">
        <w:rPr>
          <w:rFonts w:ascii="Sylfaen" w:hAnsi="Sylfaen"/>
          <w:lang w:val="ka-GE"/>
        </w:rPr>
        <w:t xml:space="preserve">მოამზადეთ ყველა საჭირო აღჭურვილობა  </w:t>
      </w:r>
    </w:p>
    <w:p w:rsidR="00503122" w:rsidRPr="00100F52" w:rsidRDefault="00503122" w:rsidP="00CC7024">
      <w:pPr>
        <w:numPr>
          <w:ilvl w:val="0"/>
          <w:numId w:val="7"/>
        </w:numPr>
        <w:spacing w:after="0" w:line="240" w:lineRule="auto"/>
        <w:rPr>
          <w:rFonts w:ascii="Sylfaen" w:hAnsi="Sylfaen"/>
          <w:lang w:val="ka-GE"/>
        </w:rPr>
      </w:pPr>
      <w:r w:rsidRPr="00100F52">
        <w:rPr>
          <w:rFonts w:ascii="Sylfaen" w:hAnsi="Sylfaen"/>
          <w:lang w:val="ka-GE"/>
        </w:rPr>
        <w:t>დაიბანეთ ხელები ჰიგიენური წესით (იხ. ხელის დაბანის პროტოკოლი)</w:t>
      </w:r>
    </w:p>
    <w:p w:rsidR="00503122" w:rsidRPr="00100F52" w:rsidRDefault="00503122" w:rsidP="00CC7024">
      <w:pPr>
        <w:numPr>
          <w:ilvl w:val="0"/>
          <w:numId w:val="7"/>
        </w:numPr>
        <w:spacing w:after="0" w:line="240" w:lineRule="auto"/>
        <w:rPr>
          <w:rFonts w:ascii="Sylfaen" w:hAnsi="Sylfaen"/>
          <w:lang w:val="ka-GE"/>
        </w:rPr>
      </w:pPr>
      <w:r w:rsidRPr="00100F52">
        <w:rPr>
          <w:rFonts w:ascii="Sylfaen" w:hAnsi="Sylfaen"/>
          <w:lang w:val="ka-GE"/>
        </w:rPr>
        <w:t xml:space="preserve"> ჩაიცვით </w:t>
      </w:r>
      <w:proofErr w:type="spellStart"/>
      <w:r w:rsidRPr="00100F52">
        <w:rPr>
          <w:rFonts w:ascii="Sylfaen" w:hAnsi="Sylfaen"/>
        </w:rPr>
        <w:t>ერთჯერადი</w:t>
      </w:r>
      <w:proofErr w:type="spellEnd"/>
      <w:r w:rsidRPr="00100F52">
        <w:rPr>
          <w:rFonts w:ascii="Sylfaen" w:hAnsi="Sylfaen"/>
        </w:rPr>
        <w:t xml:space="preserve">, </w:t>
      </w:r>
      <w:proofErr w:type="spellStart"/>
      <w:r w:rsidRPr="00100F52">
        <w:rPr>
          <w:rFonts w:ascii="Sylfaen" w:hAnsi="Sylfaen"/>
        </w:rPr>
        <w:t>არასტერილური</w:t>
      </w:r>
      <w:proofErr w:type="spellEnd"/>
      <w:r w:rsidRPr="00100F52">
        <w:rPr>
          <w:rFonts w:ascii="Sylfaen" w:hAnsi="Sylfaen"/>
        </w:rPr>
        <w:t xml:space="preserve"> </w:t>
      </w:r>
      <w:r w:rsidRPr="00100F52">
        <w:rPr>
          <w:rFonts w:ascii="Sylfaen" w:hAnsi="Sylfaen"/>
          <w:lang w:val="ka-GE"/>
        </w:rPr>
        <w:t>ხელთათმანი</w:t>
      </w:r>
    </w:p>
    <w:p w:rsidR="00503122" w:rsidRPr="00100F52" w:rsidRDefault="00503122" w:rsidP="00CC7024">
      <w:pPr>
        <w:numPr>
          <w:ilvl w:val="0"/>
          <w:numId w:val="7"/>
        </w:numPr>
        <w:spacing w:after="0" w:line="240" w:lineRule="auto"/>
        <w:rPr>
          <w:rFonts w:ascii="Sylfaen" w:hAnsi="Sylfaen"/>
          <w:lang w:val="ka-GE"/>
        </w:rPr>
      </w:pPr>
      <w:r w:rsidRPr="00100F52">
        <w:rPr>
          <w:rFonts w:ascii="Sylfaen" w:hAnsi="Sylfaen"/>
          <w:lang w:val="ka-GE"/>
        </w:rPr>
        <w:t xml:space="preserve">პაციენტის პირადი ნივთები  შეინახეთ მის კარადაში (რათა თავიდან აიცილოთ მათი დაბინძურება ან დაკარგვა)  </w:t>
      </w:r>
    </w:p>
    <w:p w:rsidR="00503122" w:rsidRPr="00100F52" w:rsidRDefault="00503122" w:rsidP="00CC7024">
      <w:pPr>
        <w:numPr>
          <w:ilvl w:val="0"/>
          <w:numId w:val="7"/>
        </w:numPr>
        <w:spacing w:after="0" w:line="240" w:lineRule="auto"/>
        <w:rPr>
          <w:rFonts w:ascii="Sylfaen" w:hAnsi="Sylfaen"/>
          <w:lang w:val="ka-GE"/>
        </w:rPr>
      </w:pPr>
      <w:r w:rsidRPr="00100F52">
        <w:rPr>
          <w:rFonts w:ascii="Sylfaen" w:hAnsi="Sylfaen"/>
          <w:lang w:val="ka-GE"/>
        </w:rPr>
        <w:t>პაციენტს აუწიეთ თავი და გადაიტანეთ ბალიში საწოლის ცენტრიდან იმ კიდისკენ, რომელ მხარესაც აპირებთ პაციენტის გადაბრუნებას</w:t>
      </w:r>
    </w:p>
    <w:p w:rsidR="00503122" w:rsidRPr="00100F52" w:rsidRDefault="00503122" w:rsidP="00CC7024">
      <w:pPr>
        <w:numPr>
          <w:ilvl w:val="0"/>
          <w:numId w:val="7"/>
        </w:numPr>
        <w:spacing w:after="0" w:line="240" w:lineRule="auto"/>
        <w:rPr>
          <w:rFonts w:ascii="Sylfaen" w:hAnsi="Sylfaen"/>
          <w:lang w:val="ka-GE"/>
        </w:rPr>
      </w:pPr>
      <w:r w:rsidRPr="00100F52">
        <w:rPr>
          <w:rFonts w:ascii="Sylfaen" w:hAnsi="Sylfaen"/>
          <w:lang w:val="ka-GE"/>
        </w:rPr>
        <w:t>დასწიეთ საწოლის თავი ბოლომდე ან პაციენტისთვის მისაღებ დონემდე</w:t>
      </w:r>
    </w:p>
    <w:p w:rsidR="00503122" w:rsidRPr="00100F52" w:rsidRDefault="00503122" w:rsidP="00CC7024">
      <w:pPr>
        <w:numPr>
          <w:ilvl w:val="0"/>
          <w:numId w:val="7"/>
        </w:numPr>
        <w:spacing w:after="0" w:line="240" w:lineRule="auto"/>
        <w:rPr>
          <w:rFonts w:ascii="Sylfaen" w:hAnsi="Sylfaen"/>
          <w:lang w:val="ka-GE"/>
        </w:rPr>
      </w:pPr>
      <w:r w:rsidRPr="00100F52">
        <w:rPr>
          <w:rFonts w:ascii="Sylfaen" w:hAnsi="Sylfaen"/>
          <w:lang w:val="ka-GE"/>
        </w:rPr>
        <w:t xml:space="preserve">ჩასწიეთ საწოლის თეჯირი (სახელური) მხოლოდ თქვენს მხარეს </w:t>
      </w:r>
    </w:p>
    <w:p w:rsidR="00503122" w:rsidRPr="00100F52" w:rsidRDefault="00503122" w:rsidP="00CC7024">
      <w:pPr>
        <w:numPr>
          <w:ilvl w:val="0"/>
          <w:numId w:val="7"/>
        </w:numPr>
        <w:spacing w:after="0" w:line="240" w:lineRule="auto"/>
        <w:rPr>
          <w:rFonts w:ascii="Sylfaen" w:hAnsi="Sylfaen"/>
          <w:lang w:val="ka-GE"/>
        </w:rPr>
      </w:pPr>
      <w:r w:rsidRPr="00100F52">
        <w:rPr>
          <w:rFonts w:ascii="Sylfaen" w:hAnsi="Sylfaen"/>
          <w:lang w:val="ka-GE"/>
        </w:rPr>
        <w:t xml:space="preserve">გადააბრუნეთ პაციენტი გვერდზე თქვენკენ ზურგით  </w:t>
      </w:r>
    </w:p>
    <w:p w:rsidR="00503122" w:rsidRPr="00100F52" w:rsidRDefault="00503122" w:rsidP="00CC7024">
      <w:pPr>
        <w:numPr>
          <w:ilvl w:val="0"/>
          <w:numId w:val="7"/>
        </w:numPr>
        <w:spacing w:after="0" w:line="240" w:lineRule="auto"/>
        <w:rPr>
          <w:rFonts w:ascii="Sylfaen" w:hAnsi="Sylfaen"/>
          <w:lang w:val="ka-GE"/>
        </w:rPr>
      </w:pPr>
      <w:r w:rsidRPr="00100F52">
        <w:rPr>
          <w:rFonts w:ascii="Sylfaen" w:hAnsi="Sylfaen"/>
          <w:lang w:val="ka-GE"/>
        </w:rPr>
        <w:t xml:space="preserve">პაციენტს გადააფარეთ ზეწარი, რომ არ შესცივდეს და დაიცვათ მისი პრივატულობა </w:t>
      </w:r>
    </w:p>
    <w:p w:rsidR="00503122" w:rsidRPr="00100F52" w:rsidRDefault="00503122" w:rsidP="00CC7024">
      <w:pPr>
        <w:numPr>
          <w:ilvl w:val="0"/>
          <w:numId w:val="7"/>
        </w:numPr>
        <w:spacing w:after="0" w:line="240" w:lineRule="auto"/>
        <w:rPr>
          <w:rFonts w:ascii="Sylfaen" w:hAnsi="Sylfaen"/>
          <w:lang w:val="ka-GE"/>
        </w:rPr>
      </w:pPr>
      <w:r w:rsidRPr="00100F52">
        <w:rPr>
          <w:rFonts w:ascii="Sylfaen" w:hAnsi="Sylfaen"/>
          <w:lang w:val="ka-GE"/>
        </w:rPr>
        <w:t xml:space="preserve">დადექით  საწოლის თავისუფალ მხარეს და ჭუჭყიანი ზეწარი საწოლის კიდიდან დაახვიეთ სიგრძეზე, პაციენტის მიმართულებით </w:t>
      </w:r>
    </w:p>
    <w:p w:rsidR="00503122" w:rsidRPr="00100F52" w:rsidRDefault="00503122" w:rsidP="00CC7024">
      <w:pPr>
        <w:numPr>
          <w:ilvl w:val="0"/>
          <w:numId w:val="7"/>
        </w:numPr>
        <w:spacing w:after="0" w:line="240" w:lineRule="auto"/>
        <w:rPr>
          <w:rFonts w:ascii="Sylfaen" w:hAnsi="Sylfaen"/>
          <w:lang w:val="ka-GE"/>
        </w:rPr>
      </w:pPr>
      <w:r w:rsidRPr="00100F52">
        <w:rPr>
          <w:rFonts w:ascii="Sylfaen" w:hAnsi="Sylfaen"/>
          <w:lang w:val="ka-GE"/>
        </w:rPr>
        <w:t xml:space="preserve">აიღეთ სუფთა ზეწარი, წინასწარ დაახვიეთ სიგრძეზე და საწოლის  კიდიდან, რომელიც უკვე განთავისუფლებულია ძველი ზეწრისგან,  გაშალეთ პაციენტის მიმართულებით.  მას შემდეგ, რაც გაჭიმავთ ზეწარს, პაციენტი ფრთხილად გადააბრუნეთ ჯერ ზურგზე, ასწიეთ თქვენს </w:t>
      </w:r>
      <w:r w:rsidRPr="00100F52">
        <w:rPr>
          <w:rFonts w:ascii="Sylfaen" w:hAnsi="Sylfaen"/>
          <w:lang w:val="ka-GE"/>
        </w:rPr>
        <w:lastRenderedPageBreak/>
        <w:t>მხარეს არსებული საწოლის თეჯირი (სახელური) და დასწიეთ საპირისპირო მხარეს არსებული, გადაინაცვლეთ საწოლის საპირისპირო მხარეს და პაციენტი გადააბრუნეთ საწინააღმდეგო გვერდზე, ისე რომ აღმოჩნდეს  სუფთა ზეწარზე.  გადაინაცვლეთ საწოლის საპირიპირო კიდესთან და განაგრძეთ ჭუჭყიანი ზეწრის დახვევა. მოაცილეთ საწოლს და მოათავსეთ ჭუჭყიანი თეთრეულისთვის განკუთვნილ კონტეინერში/ტომარაში  (იხ. თეთრეულის სანიტარული რეჟიმის პროტოკოლი)</w:t>
      </w:r>
    </w:p>
    <w:p w:rsidR="00503122" w:rsidRPr="00100F52" w:rsidRDefault="00503122" w:rsidP="00CC7024">
      <w:pPr>
        <w:numPr>
          <w:ilvl w:val="0"/>
          <w:numId w:val="7"/>
        </w:numPr>
        <w:spacing w:after="0" w:line="240" w:lineRule="auto"/>
        <w:rPr>
          <w:rFonts w:ascii="Sylfaen" w:hAnsi="Sylfaen"/>
          <w:lang w:val="ka-GE"/>
        </w:rPr>
      </w:pPr>
      <w:r w:rsidRPr="00100F52">
        <w:rPr>
          <w:rFonts w:ascii="Sylfaen" w:hAnsi="Sylfaen"/>
          <w:lang w:val="ka-GE"/>
        </w:rPr>
        <w:t>გაშალეთ სუფთა ზეწარი, გადაჭიმეთ,   გაუსწორეთ ბალიში,  და  პაციენტი დააწვინეთ ზურგზე საწოლის ცენტრში. გადააფარეთ ზეწარი.</w:t>
      </w:r>
      <w:r w:rsidRPr="00100F52">
        <w:rPr>
          <w:rFonts w:ascii="Sylfaen" w:hAnsi="Sylfaen"/>
          <w:b/>
          <w:lang w:val="ka-GE"/>
        </w:rPr>
        <w:t xml:space="preserve">  </w:t>
      </w:r>
      <w:r w:rsidRPr="00100F52">
        <w:rPr>
          <w:rFonts w:ascii="Sylfaen" w:hAnsi="Sylfaen"/>
          <w:lang w:val="ka-GE"/>
        </w:rPr>
        <w:t xml:space="preserve">საბანი შეცვალეთ თავის მხრიდან. დააფარეთ სუფთა საბანი გულმკერდზე, სთხოვეთ პაციენტს ხელებით დააფიქსიროს სუფთა საბნის ზედა მხარე. თქვენ მოკიდეთ ორივე ხელით სუფთა საბნის ქვედა კიდეს და ჭუჭყიანი საბნის ზედა კიდეს ერთდროულად და ჩამოწიეთ ფეხების მიმართულებით. </w:t>
      </w:r>
    </w:p>
    <w:p w:rsidR="00503122" w:rsidRPr="00100F52" w:rsidRDefault="00503122" w:rsidP="00CC7024">
      <w:pPr>
        <w:numPr>
          <w:ilvl w:val="0"/>
          <w:numId w:val="7"/>
        </w:numPr>
        <w:spacing w:after="0" w:line="240" w:lineRule="auto"/>
        <w:rPr>
          <w:rFonts w:ascii="Sylfaen" w:hAnsi="Sylfaen"/>
          <w:lang w:val="ka-GE"/>
        </w:rPr>
      </w:pPr>
      <w:r w:rsidRPr="00100F52">
        <w:rPr>
          <w:rFonts w:ascii="Sylfaen" w:hAnsi="Sylfaen"/>
          <w:lang w:val="ka-GE"/>
        </w:rPr>
        <w:t xml:space="preserve">ჭუჭყიანი საბანი მოათავსეთ მისთვის განკუთვნილ ადგილას   </w:t>
      </w:r>
    </w:p>
    <w:p w:rsidR="00503122" w:rsidRPr="00100F52" w:rsidRDefault="00503122" w:rsidP="00CC7024">
      <w:pPr>
        <w:numPr>
          <w:ilvl w:val="0"/>
          <w:numId w:val="7"/>
        </w:numPr>
        <w:spacing w:after="0" w:line="240" w:lineRule="auto"/>
        <w:rPr>
          <w:rFonts w:ascii="Sylfaen" w:hAnsi="Sylfaen"/>
          <w:lang w:val="ka-GE"/>
        </w:rPr>
      </w:pPr>
      <w:r w:rsidRPr="00100F52">
        <w:rPr>
          <w:rFonts w:ascii="Sylfaen" w:hAnsi="Sylfaen"/>
          <w:lang w:val="ka-GE"/>
        </w:rPr>
        <w:t xml:space="preserve">სუფთა საბანი გაუსწორეთ ისე, რომ პაციენტმა თავი იგრძნოს კომფორტულად და თბილად </w:t>
      </w:r>
    </w:p>
    <w:p w:rsidR="00503122" w:rsidRPr="00100F52" w:rsidRDefault="00503122" w:rsidP="00CC7024">
      <w:pPr>
        <w:numPr>
          <w:ilvl w:val="0"/>
          <w:numId w:val="7"/>
        </w:numPr>
        <w:spacing w:after="0" w:line="240" w:lineRule="auto"/>
        <w:rPr>
          <w:rFonts w:ascii="Sylfaen" w:hAnsi="Sylfaen"/>
          <w:lang w:val="ka-GE"/>
        </w:rPr>
      </w:pPr>
      <w:r w:rsidRPr="00100F52">
        <w:rPr>
          <w:rFonts w:ascii="Sylfaen" w:hAnsi="Sylfaen"/>
          <w:lang w:val="ka-GE"/>
        </w:rPr>
        <w:t>წამოუწიეთ პაციენტს საწოლის თავი 45 გრადუსით ან პაციენტისთვის მისაღებ დონეზე, აიღეთ პაციენტის ბალიში და შეცვალეთ  ჭუჭყიანი ბალიშის შალითა</w:t>
      </w:r>
      <w:r w:rsidRPr="00100F52">
        <w:rPr>
          <w:rFonts w:ascii="Sylfaen" w:hAnsi="Sylfaen"/>
          <w:b/>
          <w:lang w:val="ka-GE"/>
        </w:rPr>
        <w:t xml:space="preserve"> </w:t>
      </w:r>
      <w:r w:rsidRPr="00100F52">
        <w:rPr>
          <w:rFonts w:ascii="Sylfaen" w:hAnsi="Sylfaen"/>
          <w:lang w:val="ka-GE"/>
        </w:rPr>
        <w:t xml:space="preserve"> სუფთა შალითით</w:t>
      </w:r>
    </w:p>
    <w:p w:rsidR="00503122" w:rsidRPr="00100F52" w:rsidRDefault="00503122" w:rsidP="00CC7024">
      <w:pPr>
        <w:numPr>
          <w:ilvl w:val="0"/>
          <w:numId w:val="7"/>
        </w:numPr>
        <w:spacing w:after="0" w:line="240" w:lineRule="auto"/>
        <w:rPr>
          <w:rFonts w:ascii="Sylfaen" w:hAnsi="Sylfaen"/>
          <w:lang w:val="ka-GE"/>
        </w:rPr>
      </w:pPr>
      <w:r w:rsidRPr="00100F52">
        <w:rPr>
          <w:rFonts w:ascii="Sylfaen" w:hAnsi="Sylfaen"/>
          <w:lang w:val="ka-GE"/>
        </w:rPr>
        <w:t>ჭუჭყიანი ბალიშის შალითა  მოაცილეთ საწოლს და მოათავსეთ ჭუჭყიანი თეთრეულისთვის განკუთვნილ კონტეინერში/ტომარაში (იხ. თეთრეულის სანიტარული რეჟიმის პროტოკოლი)</w:t>
      </w:r>
    </w:p>
    <w:p w:rsidR="00503122" w:rsidRPr="00100F52" w:rsidRDefault="00503122" w:rsidP="00CC7024">
      <w:pPr>
        <w:numPr>
          <w:ilvl w:val="0"/>
          <w:numId w:val="7"/>
        </w:numPr>
        <w:spacing w:after="0" w:line="240" w:lineRule="auto"/>
        <w:rPr>
          <w:rFonts w:ascii="Sylfaen" w:hAnsi="Sylfaen"/>
          <w:lang w:val="ka-GE"/>
        </w:rPr>
      </w:pPr>
      <w:r w:rsidRPr="00100F52">
        <w:rPr>
          <w:rFonts w:ascii="Sylfaen" w:hAnsi="Sylfaen"/>
          <w:lang w:val="ka-GE"/>
        </w:rPr>
        <w:t xml:space="preserve">დაწიეთ საწოლი ჰოროზონტალურ პოზიციაში, დაუდეთ პაციენტს ბალიში ისე, რომ მან თავი იგრძნოს კომფორტულად  </w:t>
      </w:r>
    </w:p>
    <w:p w:rsidR="00503122" w:rsidRPr="00100F52" w:rsidRDefault="00503122" w:rsidP="00CC7024">
      <w:pPr>
        <w:numPr>
          <w:ilvl w:val="0"/>
          <w:numId w:val="7"/>
        </w:numPr>
        <w:spacing w:after="0" w:line="240" w:lineRule="auto"/>
        <w:rPr>
          <w:rFonts w:ascii="Sylfaen" w:hAnsi="Sylfaen"/>
          <w:lang w:val="ka-GE"/>
        </w:rPr>
      </w:pPr>
      <w:r w:rsidRPr="00100F52">
        <w:rPr>
          <w:rFonts w:ascii="Sylfaen" w:hAnsi="Sylfaen"/>
          <w:lang w:val="ka-GE"/>
        </w:rPr>
        <w:t>ჭუჭყიანი თეთრეულის გამოცვლა უნდა ხდებოდეს დაბინძურების მიხედვით, 24 სთ-ში ერთხელ, ან არაუგვიანეს 3 დღისა</w:t>
      </w:r>
    </w:p>
    <w:p w:rsidR="00503122" w:rsidRPr="00100F52" w:rsidRDefault="00503122" w:rsidP="00CC7024">
      <w:pPr>
        <w:numPr>
          <w:ilvl w:val="0"/>
          <w:numId w:val="7"/>
        </w:numPr>
        <w:spacing w:after="0" w:line="240" w:lineRule="auto"/>
        <w:rPr>
          <w:rFonts w:ascii="Sylfaen" w:hAnsi="Sylfaen"/>
          <w:lang w:val="ka-GE"/>
        </w:rPr>
      </w:pPr>
      <w:r w:rsidRPr="00100F52">
        <w:rPr>
          <w:rFonts w:ascii="Sylfaen" w:hAnsi="Sylfaen"/>
          <w:lang w:val="ka-GE"/>
        </w:rPr>
        <w:t xml:space="preserve">ჭუჭყიანი თეთრეული უნდა შეგროვდეს განყოფილებაში სპეციალურ მჭიდროდ თავდახურულ კონტეინერში/ტომარაში </w:t>
      </w:r>
      <w:r w:rsidRPr="00100F52">
        <w:rPr>
          <w:rFonts w:ascii="Sylfaen" w:hAnsi="Sylfaen" w:cs="Sylfaen"/>
          <w:color w:val="000000"/>
          <w:lang w:val="ka-GE"/>
        </w:rPr>
        <w:t xml:space="preserve">(მუშამბის ან პოლიეთილენის ტომარა, სპეც. მოწყობილი თეთრეულის ურიკები) </w:t>
      </w:r>
      <w:r w:rsidRPr="00100F52">
        <w:rPr>
          <w:rFonts w:ascii="Sylfaen" w:hAnsi="Sylfaen"/>
          <w:lang w:val="ka-GE"/>
        </w:rPr>
        <w:t>(იხ. თეთრეულის სანიტარული რეჟიმის პროტოკოლი)</w:t>
      </w:r>
    </w:p>
    <w:p w:rsidR="00503122" w:rsidRPr="00100F52" w:rsidRDefault="00503122" w:rsidP="00CC7024">
      <w:pPr>
        <w:pStyle w:val="ListParagraph"/>
        <w:numPr>
          <w:ilvl w:val="0"/>
          <w:numId w:val="7"/>
        </w:numPr>
        <w:spacing w:after="0" w:line="240" w:lineRule="auto"/>
        <w:rPr>
          <w:rFonts w:ascii="Sylfaen" w:hAnsi="Sylfaen"/>
          <w:lang w:val="ka-GE"/>
        </w:rPr>
      </w:pPr>
      <w:r w:rsidRPr="00100F52">
        <w:rPr>
          <w:rFonts w:ascii="Sylfaen" w:hAnsi="Sylfaen"/>
          <w:lang w:val="ka-GE"/>
        </w:rPr>
        <w:t>გაიხადეთ ხელთათმანები და დაიბანეთ ხელები ჰიგიენური წესით (იხ. ხელის დაბანის პროტოკოლი)</w:t>
      </w:r>
    </w:p>
    <w:p w:rsidR="00503122" w:rsidRPr="00100F52" w:rsidRDefault="00503122" w:rsidP="00CC7024">
      <w:pPr>
        <w:pStyle w:val="ListParagraph"/>
        <w:numPr>
          <w:ilvl w:val="0"/>
          <w:numId w:val="7"/>
        </w:numPr>
        <w:spacing w:after="0" w:line="240" w:lineRule="auto"/>
        <w:rPr>
          <w:rFonts w:ascii="Sylfaen" w:hAnsi="Sylfaen" w:cs="Sylfaen"/>
          <w:lang w:val="ka-GE"/>
        </w:rPr>
      </w:pPr>
      <w:r w:rsidRPr="00100F52">
        <w:rPr>
          <w:rFonts w:ascii="Sylfaen" w:hAnsi="Sylfaen" w:cs="Sylfaen"/>
          <w:lang w:val="ka-GE"/>
        </w:rPr>
        <w:t>შეავსეთ</w:t>
      </w:r>
      <w:r w:rsidRPr="00100F52">
        <w:rPr>
          <w:rFonts w:ascii="Sylfaen" w:hAnsi="Sylfaen"/>
          <w:lang w:val="ka-GE"/>
        </w:rPr>
        <w:t xml:space="preserve"> დოკუმენტაცია და მოაწერეთ ხელი</w:t>
      </w:r>
    </w:p>
    <w:p w:rsidR="00503122" w:rsidRPr="001220F2" w:rsidRDefault="00503122" w:rsidP="00CC7024">
      <w:pPr>
        <w:pStyle w:val="ListParagraph"/>
        <w:numPr>
          <w:ilvl w:val="0"/>
          <w:numId w:val="7"/>
        </w:numPr>
        <w:spacing w:after="0" w:line="240" w:lineRule="auto"/>
        <w:rPr>
          <w:rFonts w:ascii="Sylfaen" w:hAnsi="Sylfaen" w:cs="Sylfaen"/>
          <w:lang w:val="ka-GE"/>
        </w:rPr>
      </w:pPr>
      <w:r w:rsidRPr="00100F52">
        <w:rPr>
          <w:rFonts w:ascii="Sylfaen" w:hAnsi="Sylfaen"/>
          <w:lang w:val="ka-GE"/>
        </w:rPr>
        <w:t>მოახსენეთ ზემდგომ პერსონალს ნებისმიერი პრობლემის შესახებ, რომელიც შეიქმნა პროცედურის დროს</w:t>
      </w:r>
    </w:p>
    <w:p w:rsidR="001220F2" w:rsidRDefault="001220F2" w:rsidP="00CC7024">
      <w:pPr>
        <w:spacing w:after="0" w:line="240" w:lineRule="auto"/>
        <w:rPr>
          <w:rFonts w:ascii="Sylfaen" w:hAnsi="Sylfaen" w:cs="Sylfaen"/>
          <w:lang w:val="ka-GE"/>
        </w:rPr>
      </w:pPr>
    </w:p>
    <w:p w:rsidR="00ED4403" w:rsidRDefault="00503122" w:rsidP="00CC7024">
      <w:pPr>
        <w:spacing w:after="0" w:line="240" w:lineRule="auto"/>
        <w:rPr>
          <w:rFonts w:ascii="Sylfaen" w:hAnsi="Sylfaen" w:cs="Sylfaen"/>
          <w:b/>
          <w:bCs/>
          <w:lang w:val="ka-GE"/>
        </w:rPr>
      </w:pPr>
      <w:r w:rsidRPr="00100F52">
        <w:rPr>
          <w:rFonts w:ascii="Sylfaen" w:eastAsia="Times New Roman" w:hAnsi="Sylfaen"/>
          <w:b/>
          <w:lang w:val="ka-GE"/>
        </w:rPr>
        <w:t xml:space="preserve"> </w:t>
      </w:r>
      <w:r w:rsidR="001220F2" w:rsidRPr="001220F2">
        <w:rPr>
          <w:rFonts w:ascii="Sylfaen" w:hAnsi="Sylfaen" w:cs="Sylfaen"/>
          <w:b/>
          <w:bCs/>
          <w:lang w:val="ka-GE"/>
        </w:rPr>
        <w:t xml:space="preserve">მოსალოდნელი შედეგი/გამოსავალი: </w:t>
      </w:r>
    </w:p>
    <w:p w:rsidR="00503122" w:rsidRPr="00100F52" w:rsidRDefault="001220F2" w:rsidP="00CC7024">
      <w:pPr>
        <w:spacing w:after="0" w:line="240" w:lineRule="auto"/>
        <w:rPr>
          <w:rFonts w:ascii="Sylfaen" w:eastAsia="Times New Roman" w:hAnsi="Sylfaen"/>
        </w:rPr>
      </w:pPr>
      <w:r w:rsidRPr="001220F2">
        <w:rPr>
          <w:rFonts w:ascii="Sylfaen" w:hAnsi="Sylfaen" w:cs="Sylfaen"/>
          <w:bCs/>
          <w:iCs/>
          <w:lang w:val="ka-GE"/>
        </w:rPr>
        <w:t>სამედიცინო დაწესე</w:t>
      </w:r>
      <w:r w:rsidRPr="001220F2">
        <w:rPr>
          <w:rFonts w:ascii="Sylfaen" w:hAnsi="Sylfaen"/>
          <w:lang w:val="ka-GE"/>
        </w:rPr>
        <w:t>ბულებაში ნოზოკომიური ინფექციების  პრევენცია; პაციენტის უსაფრთხოების დაცვა, ნაწოლების განვითრების პრევენცია</w:t>
      </w:r>
      <w:r w:rsidRPr="001220F2">
        <w:rPr>
          <w:rFonts w:ascii="Sylfaen" w:hAnsi="Sylfaen"/>
        </w:rPr>
        <w:t xml:space="preserve">, </w:t>
      </w:r>
      <w:r w:rsidRPr="001220F2">
        <w:rPr>
          <w:rFonts w:ascii="Sylfaen" w:hAnsi="Sylfaen"/>
          <w:lang w:val="ka-GE"/>
        </w:rPr>
        <w:t>სამედიცინო პერსონალის ინფიცირების პრევენცია,</w:t>
      </w:r>
      <w:r w:rsidR="00ED4403">
        <w:rPr>
          <w:rFonts w:ascii="Sylfaen" w:hAnsi="Sylfaen"/>
          <w:lang w:val="ka-GE"/>
        </w:rPr>
        <w:t xml:space="preserve"> </w:t>
      </w:r>
      <w:r w:rsidR="00503122" w:rsidRPr="001220F2">
        <w:rPr>
          <w:rFonts w:ascii="Sylfaen" w:eastAsia="Times New Roman" w:hAnsi="Sylfaen"/>
          <w:lang w:val="ka-GE"/>
        </w:rPr>
        <w:t>პაციენტის ჰიგიენის შენარჩუნება და თვითგრძნობის გაუმჯობესება</w:t>
      </w:r>
      <w:r w:rsidR="00503122" w:rsidRPr="00100F52">
        <w:rPr>
          <w:rFonts w:ascii="Sylfaen" w:eastAsia="Times New Roman" w:hAnsi="Sylfaen"/>
          <w:b/>
          <w:lang w:val="ka-GE"/>
        </w:rPr>
        <w:t xml:space="preserve"> </w:t>
      </w:r>
    </w:p>
    <w:p w:rsidR="00503122" w:rsidRPr="00100F52" w:rsidRDefault="00503122" w:rsidP="00CC7024">
      <w:pPr>
        <w:spacing w:after="0" w:line="240" w:lineRule="auto"/>
        <w:rPr>
          <w:rFonts w:ascii="Sylfaen" w:eastAsia="Times New Roman" w:hAnsi="Sylfaen"/>
        </w:rPr>
      </w:pPr>
    </w:p>
    <w:p w:rsidR="00503122" w:rsidRPr="00100F52" w:rsidRDefault="00503122" w:rsidP="00CC7024">
      <w:pPr>
        <w:pStyle w:val="Default"/>
        <w:rPr>
          <w:b/>
          <w:sz w:val="22"/>
          <w:szCs w:val="22"/>
          <w:lang w:val="en-US"/>
        </w:rPr>
      </w:pPr>
      <w:r w:rsidRPr="00100F52">
        <w:rPr>
          <w:b/>
          <w:sz w:val="22"/>
          <w:szCs w:val="22"/>
        </w:rPr>
        <w:t>აუდიტის კრიტერიუმები</w:t>
      </w:r>
      <w:r w:rsidRPr="00100F52">
        <w:rPr>
          <w:b/>
          <w:sz w:val="22"/>
          <w:szCs w:val="22"/>
          <w:lang w:val="en-US"/>
        </w:rPr>
        <w:t xml:space="preserve">: </w:t>
      </w:r>
    </w:p>
    <w:p w:rsidR="00503122" w:rsidRPr="00100F52" w:rsidRDefault="00503122" w:rsidP="00CC7024">
      <w:pPr>
        <w:pStyle w:val="Default"/>
        <w:numPr>
          <w:ilvl w:val="0"/>
          <w:numId w:val="6"/>
        </w:numPr>
        <w:rPr>
          <w:sz w:val="22"/>
          <w:szCs w:val="22"/>
        </w:rPr>
      </w:pPr>
      <w:r w:rsidRPr="00100F52">
        <w:rPr>
          <w:sz w:val="22"/>
          <w:szCs w:val="22"/>
        </w:rPr>
        <w:t xml:space="preserve">რამდენ დაწესებულებას (%) აქვს აღნიშნული პროტოკოლი? </w:t>
      </w:r>
    </w:p>
    <w:p w:rsidR="00503122" w:rsidRPr="00100F52" w:rsidRDefault="00503122" w:rsidP="00CC7024">
      <w:pPr>
        <w:pStyle w:val="Default"/>
        <w:numPr>
          <w:ilvl w:val="0"/>
          <w:numId w:val="6"/>
        </w:numPr>
        <w:rPr>
          <w:sz w:val="22"/>
          <w:szCs w:val="22"/>
        </w:rPr>
      </w:pPr>
      <w:r w:rsidRPr="00100F52">
        <w:rPr>
          <w:sz w:val="22"/>
          <w:szCs w:val="22"/>
          <w:lang w:val="ka-GE"/>
        </w:rPr>
        <w:t>ჰოსპიტალის, ამბულატორიის</w:t>
      </w:r>
      <w:r w:rsidRPr="00100F52">
        <w:rPr>
          <w:sz w:val="22"/>
          <w:szCs w:val="22"/>
        </w:rPr>
        <w:t xml:space="preserve"> რამდენმა ექ</w:t>
      </w:r>
      <w:r w:rsidRPr="00100F52">
        <w:rPr>
          <w:sz w:val="22"/>
          <w:szCs w:val="22"/>
          <w:lang w:val="ka-GE"/>
        </w:rPr>
        <w:t>თა</w:t>
      </w:r>
      <w:proofErr w:type="spellStart"/>
      <w:r w:rsidRPr="00100F52">
        <w:rPr>
          <w:sz w:val="22"/>
          <w:szCs w:val="22"/>
          <w:lang w:val="en-US"/>
        </w:rPr>
        <w:t>ნმა</w:t>
      </w:r>
      <w:proofErr w:type="spellEnd"/>
      <w:r w:rsidRPr="00100F52">
        <w:rPr>
          <w:sz w:val="22"/>
          <w:szCs w:val="22"/>
          <w:lang w:val="en-US"/>
        </w:rPr>
        <w:t xml:space="preserve"> </w:t>
      </w:r>
      <w:proofErr w:type="spellStart"/>
      <w:r w:rsidRPr="00100F52">
        <w:rPr>
          <w:sz w:val="22"/>
          <w:szCs w:val="22"/>
          <w:lang w:val="en-US"/>
        </w:rPr>
        <w:t>და</w:t>
      </w:r>
      <w:proofErr w:type="spellEnd"/>
      <w:r w:rsidRPr="00100F52">
        <w:rPr>
          <w:sz w:val="22"/>
          <w:szCs w:val="22"/>
          <w:lang w:val="en-US"/>
        </w:rPr>
        <w:t xml:space="preserve"> </w:t>
      </w:r>
      <w:proofErr w:type="spellStart"/>
      <w:r w:rsidRPr="00100F52">
        <w:rPr>
          <w:sz w:val="22"/>
          <w:szCs w:val="22"/>
          <w:lang w:val="en-US"/>
        </w:rPr>
        <w:t>ექთნის</w:t>
      </w:r>
      <w:proofErr w:type="spellEnd"/>
      <w:r w:rsidRPr="00100F52">
        <w:rPr>
          <w:sz w:val="22"/>
          <w:szCs w:val="22"/>
          <w:lang w:val="en-US"/>
        </w:rPr>
        <w:t xml:space="preserve"> </w:t>
      </w:r>
      <w:proofErr w:type="spellStart"/>
      <w:r w:rsidRPr="00100F52">
        <w:rPr>
          <w:sz w:val="22"/>
          <w:szCs w:val="22"/>
          <w:lang w:val="en-US"/>
        </w:rPr>
        <w:t>თანაშემწემ</w:t>
      </w:r>
      <w:proofErr w:type="spellEnd"/>
      <w:r w:rsidRPr="00100F52">
        <w:rPr>
          <w:sz w:val="22"/>
          <w:szCs w:val="22"/>
        </w:rPr>
        <w:t xml:space="preserve"> (%) გაიარა სწავლება მოცემული პროტოკოლის პრაქტიკაში დანერგვის კუთხით? </w:t>
      </w:r>
    </w:p>
    <w:p w:rsidR="00503122" w:rsidRPr="00100F52" w:rsidRDefault="00503122" w:rsidP="00CC7024">
      <w:pPr>
        <w:pStyle w:val="Default"/>
        <w:numPr>
          <w:ilvl w:val="0"/>
          <w:numId w:val="6"/>
        </w:numPr>
        <w:rPr>
          <w:sz w:val="22"/>
          <w:szCs w:val="22"/>
        </w:rPr>
      </w:pPr>
      <w:r w:rsidRPr="00100F52">
        <w:rPr>
          <w:sz w:val="22"/>
          <w:szCs w:val="22"/>
          <w:lang w:val="ka-GE"/>
        </w:rPr>
        <w:t xml:space="preserve">რამდენ ჰოსპიტალიზირებულ პაციენტს </w:t>
      </w:r>
      <w:r w:rsidRPr="00100F52">
        <w:rPr>
          <w:sz w:val="22"/>
          <w:szCs w:val="22"/>
        </w:rPr>
        <w:t>(%)</w:t>
      </w:r>
      <w:r>
        <w:rPr>
          <w:sz w:val="22"/>
          <w:szCs w:val="22"/>
          <w:lang w:val="ka-GE"/>
        </w:rPr>
        <w:t xml:space="preserve"> </w:t>
      </w:r>
      <w:r w:rsidRPr="00100F52">
        <w:rPr>
          <w:sz w:val="22"/>
          <w:szCs w:val="22"/>
          <w:lang w:val="ka-GE"/>
        </w:rPr>
        <w:t>ესაჭიროება</w:t>
      </w:r>
      <w:r w:rsidRPr="00100F52">
        <w:rPr>
          <w:sz w:val="22"/>
          <w:szCs w:val="22"/>
        </w:rPr>
        <w:t xml:space="preserve">  </w:t>
      </w:r>
      <w:r w:rsidRPr="00100F52">
        <w:rPr>
          <w:sz w:val="22"/>
          <w:szCs w:val="22"/>
          <w:lang w:val="ka-GE"/>
        </w:rPr>
        <w:t xml:space="preserve"> საწოლში თეთრეულის გამოცვლა?</w:t>
      </w:r>
    </w:p>
    <w:p w:rsidR="00503122" w:rsidRPr="00100F52" w:rsidRDefault="00503122" w:rsidP="00CC7024">
      <w:pPr>
        <w:pStyle w:val="Default"/>
        <w:numPr>
          <w:ilvl w:val="0"/>
          <w:numId w:val="6"/>
        </w:numPr>
        <w:rPr>
          <w:sz w:val="22"/>
          <w:szCs w:val="22"/>
        </w:rPr>
      </w:pPr>
      <w:proofErr w:type="spellStart"/>
      <w:proofErr w:type="gramStart"/>
      <w:r w:rsidRPr="00100F52">
        <w:rPr>
          <w:sz w:val="22"/>
          <w:szCs w:val="22"/>
          <w:lang w:val="en-US"/>
        </w:rPr>
        <w:t>რამდენი</w:t>
      </w:r>
      <w:proofErr w:type="spellEnd"/>
      <w:r w:rsidRPr="00100F52">
        <w:rPr>
          <w:sz w:val="22"/>
          <w:szCs w:val="22"/>
          <w:lang w:val="en-US"/>
        </w:rPr>
        <w:t xml:space="preserve"> </w:t>
      </w:r>
      <w:r w:rsidRPr="00100F52">
        <w:rPr>
          <w:sz w:val="22"/>
          <w:szCs w:val="22"/>
          <w:lang w:val="ka-GE"/>
        </w:rPr>
        <w:t xml:space="preserve"> </w:t>
      </w:r>
      <w:proofErr w:type="spellStart"/>
      <w:r w:rsidRPr="00100F52">
        <w:rPr>
          <w:sz w:val="22"/>
          <w:szCs w:val="22"/>
          <w:lang w:val="en-US"/>
        </w:rPr>
        <w:t>პაციენტი</w:t>
      </w:r>
      <w:proofErr w:type="spellEnd"/>
      <w:proofErr w:type="gramEnd"/>
      <w:r w:rsidRPr="00100F52">
        <w:rPr>
          <w:sz w:val="22"/>
          <w:szCs w:val="22"/>
          <w:lang w:val="ka-GE"/>
        </w:rPr>
        <w:t xml:space="preserve"> (%)</w:t>
      </w:r>
      <w:r>
        <w:rPr>
          <w:sz w:val="22"/>
          <w:szCs w:val="22"/>
          <w:lang w:val="ka-GE"/>
        </w:rPr>
        <w:t xml:space="preserve"> </w:t>
      </w:r>
      <w:r w:rsidRPr="00100F52">
        <w:rPr>
          <w:sz w:val="22"/>
          <w:szCs w:val="22"/>
          <w:lang w:val="ka-GE"/>
        </w:rPr>
        <w:t>გრძნობს თავს კომფორტულად აღნიშნული პროტოკოლის მიხედვით ჩატარებული პროცედურის დროს?</w:t>
      </w:r>
    </w:p>
    <w:p w:rsidR="00503122" w:rsidRPr="00100F52" w:rsidRDefault="00503122" w:rsidP="00CC7024">
      <w:pPr>
        <w:pStyle w:val="Default"/>
        <w:numPr>
          <w:ilvl w:val="0"/>
          <w:numId w:val="6"/>
        </w:numPr>
        <w:rPr>
          <w:sz w:val="22"/>
          <w:szCs w:val="22"/>
        </w:rPr>
      </w:pPr>
      <w:r w:rsidRPr="00100F52">
        <w:rPr>
          <w:sz w:val="22"/>
          <w:szCs w:val="22"/>
          <w:lang w:val="ka-GE"/>
        </w:rPr>
        <w:t>აღნიშნული პროტოკოლის მიხედვით ჩატარებულმა პროცედურამ რამდენით (%) შეამცირა ნაწოლების განვითარება მწოლიარე პაციენტებში?</w:t>
      </w:r>
    </w:p>
    <w:p w:rsidR="00503122" w:rsidRPr="00100F52" w:rsidRDefault="00503122" w:rsidP="00CC7024">
      <w:pPr>
        <w:pStyle w:val="Default"/>
        <w:numPr>
          <w:ilvl w:val="0"/>
          <w:numId w:val="6"/>
        </w:numPr>
        <w:rPr>
          <w:sz w:val="22"/>
          <w:szCs w:val="22"/>
        </w:rPr>
      </w:pPr>
      <w:r w:rsidRPr="00100F52">
        <w:rPr>
          <w:sz w:val="22"/>
          <w:szCs w:val="22"/>
          <w:lang w:val="ka-GE"/>
        </w:rPr>
        <w:t>აღნიშნული პროტოკოლის მიხედვით ჩატარებული პროცედურის დროს რამდენი (%) მწოლიარე, გონზე მყოფი პაციენტი თვლის თავს კომფორტულად?</w:t>
      </w:r>
    </w:p>
    <w:p w:rsidR="00503122" w:rsidRPr="00100F52" w:rsidRDefault="00503122" w:rsidP="00CC7024">
      <w:pPr>
        <w:pStyle w:val="Default"/>
        <w:numPr>
          <w:ilvl w:val="0"/>
          <w:numId w:val="6"/>
        </w:numPr>
        <w:rPr>
          <w:sz w:val="22"/>
          <w:szCs w:val="22"/>
        </w:rPr>
      </w:pPr>
      <w:r w:rsidRPr="00100F52">
        <w:rPr>
          <w:sz w:val="22"/>
          <w:szCs w:val="22"/>
          <w:lang w:val="ka-GE"/>
        </w:rPr>
        <w:lastRenderedPageBreak/>
        <w:t>აღნიშნული პროტოკოლის მიხედვით ჩატარებული პროცედურის შემდეგ რამდენი (%) მწოლიარე, გონზე მყოფი პაციენტი თვლის, რომ არ დარღვეულა მათი პრივატულობა (შელახულა მათი ღირსება) პროცედურის მსვლელობისას?</w:t>
      </w:r>
    </w:p>
    <w:p w:rsidR="00503122" w:rsidRPr="00100F52" w:rsidRDefault="00503122" w:rsidP="00CC7024">
      <w:pPr>
        <w:spacing w:after="0" w:line="240" w:lineRule="auto"/>
        <w:rPr>
          <w:rFonts w:ascii="Sylfaen" w:eastAsia="Times New Roman" w:hAnsi="Sylfaen"/>
          <w:b/>
          <w:u w:val="single"/>
          <w:lang w:val="ka-GE"/>
        </w:rPr>
      </w:pPr>
    </w:p>
    <w:p w:rsidR="00503122" w:rsidRPr="00100F52" w:rsidRDefault="00503122" w:rsidP="00CC7024">
      <w:pPr>
        <w:spacing w:after="0" w:line="240" w:lineRule="auto"/>
        <w:rPr>
          <w:rFonts w:ascii="Sylfaen" w:eastAsia="Times New Roman" w:hAnsi="Sylfaen"/>
          <w:b/>
          <w:lang w:val="ka-GE"/>
        </w:rPr>
      </w:pPr>
      <w:r w:rsidRPr="00100F52">
        <w:rPr>
          <w:rFonts w:ascii="Sylfaen" w:eastAsia="Times New Roman" w:hAnsi="Sylfaen"/>
          <w:b/>
          <w:lang w:val="ka-GE"/>
        </w:rPr>
        <w:t>პროტოკოლის დანერგვისათვის საჭირო რესურსი:</w:t>
      </w:r>
    </w:p>
    <w:tbl>
      <w:tblPr>
        <w:tblW w:w="0" w:type="auto"/>
        <w:tblBorders>
          <w:top w:val="single" w:sz="4" w:space="0" w:color="auto"/>
          <w:left w:val="single" w:sz="4" w:space="0" w:color="auto"/>
          <w:bottom w:val="single" w:sz="4" w:space="0" w:color="auto"/>
          <w:right w:val="single" w:sz="4" w:space="0" w:color="auto"/>
        </w:tblBorders>
        <w:tblLook w:val="04A0"/>
      </w:tblPr>
      <w:tblGrid>
        <w:gridCol w:w="3618"/>
        <w:gridCol w:w="4747"/>
        <w:gridCol w:w="1624"/>
      </w:tblGrid>
      <w:tr w:rsidR="00503122" w:rsidRPr="00F63108" w:rsidTr="00EB5F2B">
        <w:tc>
          <w:tcPr>
            <w:tcW w:w="3618" w:type="dxa"/>
            <w:tcBorders>
              <w:top w:val="single" w:sz="4" w:space="0" w:color="auto"/>
              <w:bottom w:val="single" w:sz="4" w:space="0" w:color="auto"/>
            </w:tcBorders>
            <w:shd w:val="clear" w:color="auto" w:fill="DBE5F1"/>
          </w:tcPr>
          <w:p w:rsidR="00503122" w:rsidRPr="00F63108" w:rsidRDefault="00503122" w:rsidP="00CC7024">
            <w:pPr>
              <w:spacing w:after="0" w:line="240" w:lineRule="auto"/>
              <w:rPr>
                <w:rFonts w:ascii="Sylfaen" w:eastAsia="Times New Roman" w:hAnsi="Sylfaen"/>
                <w:b/>
                <w:sz w:val="20"/>
                <w:szCs w:val="20"/>
                <w:lang w:val="ka-GE"/>
              </w:rPr>
            </w:pPr>
            <w:r w:rsidRPr="00F63108">
              <w:rPr>
                <w:rFonts w:ascii="Sylfaen" w:eastAsia="Times New Roman" w:hAnsi="Sylfaen"/>
                <w:b/>
                <w:sz w:val="20"/>
                <w:szCs w:val="20"/>
                <w:lang w:val="ka-GE"/>
              </w:rPr>
              <w:t>რესურსი</w:t>
            </w:r>
          </w:p>
        </w:tc>
        <w:tc>
          <w:tcPr>
            <w:tcW w:w="4747" w:type="dxa"/>
            <w:tcBorders>
              <w:top w:val="single" w:sz="4" w:space="0" w:color="auto"/>
              <w:bottom w:val="single" w:sz="4" w:space="0" w:color="auto"/>
            </w:tcBorders>
            <w:shd w:val="clear" w:color="auto" w:fill="DBE5F1"/>
          </w:tcPr>
          <w:p w:rsidR="00503122" w:rsidRPr="00F63108" w:rsidRDefault="00503122" w:rsidP="00CC7024">
            <w:pPr>
              <w:spacing w:after="0" w:line="240" w:lineRule="auto"/>
              <w:rPr>
                <w:rFonts w:ascii="Sylfaen" w:eastAsia="Times New Roman" w:hAnsi="Sylfaen"/>
                <w:b/>
                <w:sz w:val="20"/>
                <w:szCs w:val="20"/>
                <w:lang w:val="ka-GE"/>
              </w:rPr>
            </w:pPr>
            <w:r w:rsidRPr="00F63108">
              <w:rPr>
                <w:rFonts w:ascii="Sylfaen" w:eastAsia="Times New Roman" w:hAnsi="Sylfaen"/>
                <w:b/>
                <w:sz w:val="20"/>
                <w:szCs w:val="20"/>
                <w:lang w:val="ka-GE"/>
              </w:rPr>
              <w:t>ფუნქციები/მნიშვნელობა</w:t>
            </w:r>
          </w:p>
        </w:tc>
        <w:tc>
          <w:tcPr>
            <w:tcW w:w="1624" w:type="dxa"/>
            <w:tcBorders>
              <w:top w:val="single" w:sz="4" w:space="0" w:color="auto"/>
              <w:bottom w:val="single" w:sz="4" w:space="0" w:color="auto"/>
            </w:tcBorders>
            <w:shd w:val="clear" w:color="auto" w:fill="DBE5F1"/>
          </w:tcPr>
          <w:p w:rsidR="00503122" w:rsidRPr="00F63108" w:rsidRDefault="00503122" w:rsidP="00CC7024">
            <w:pPr>
              <w:spacing w:after="0" w:line="240" w:lineRule="auto"/>
              <w:rPr>
                <w:rFonts w:ascii="Sylfaen" w:eastAsia="Times New Roman" w:hAnsi="Sylfaen"/>
                <w:b/>
                <w:sz w:val="20"/>
                <w:szCs w:val="20"/>
                <w:lang w:val="ka-GE"/>
              </w:rPr>
            </w:pPr>
            <w:r w:rsidRPr="00F63108">
              <w:rPr>
                <w:rFonts w:ascii="Sylfaen" w:eastAsia="Times New Roman" w:hAnsi="Sylfaen"/>
                <w:b/>
                <w:sz w:val="20"/>
                <w:szCs w:val="20"/>
                <w:lang w:val="ka-GE"/>
              </w:rPr>
              <w:t>შენიშვნა</w:t>
            </w:r>
          </w:p>
        </w:tc>
      </w:tr>
      <w:tr w:rsidR="00503122" w:rsidRPr="00F63108" w:rsidTr="00EB5F2B">
        <w:tc>
          <w:tcPr>
            <w:tcW w:w="3618" w:type="dxa"/>
            <w:tcBorders>
              <w:top w:val="single" w:sz="4" w:space="0" w:color="auto"/>
              <w:bottom w:val="single" w:sz="4" w:space="0" w:color="auto"/>
            </w:tcBorders>
          </w:tcPr>
          <w:p w:rsidR="00503122" w:rsidRPr="00F63108" w:rsidRDefault="00503122" w:rsidP="00CC7024">
            <w:pPr>
              <w:spacing w:after="0" w:line="240" w:lineRule="auto"/>
              <w:rPr>
                <w:rFonts w:ascii="Sylfaen" w:eastAsia="Times New Roman" w:hAnsi="Sylfaen"/>
                <w:b/>
                <w:i/>
                <w:sz w:val="20"/>
                <w:szCs w:val="20"/>
                <w:lang w:val="ka-GE"/>
              </w:rPr>
            </w:pPr>
            <w:r w:rsidRPr="00F63108">
              <w:rPr>
                <w:rFonts w:ascii="Sylfaen" w:eastAsia="Times New Roman" w:hAnsi="Sylfaen"/>
                <w:b/>
                <w:i/>
                <w:sz w:val="20"/>
                <w:szCs w:val="20"/>
                <w:lang w:val="ka-GE"/>
              </w:rPr>
              <w:t>ადამიანური:</w:t>
            </w:r>
          </w:p>
        </w:tc>
        <w:tc>
          <w:tcPr>
            <w:tcW w:w="4747" w:type="dxa"/>
            <w:tcBorders>
              <w:top w:val="single" w:sz="4" w:space="0" w:color="auto"/>
              <w:bottom w:val="single" w:sz="4" w:space="0" w:color="auto"/>
            </w:tcBorders>
          </w:tcPr>
          <w:p w:rsidR="00503122" w:rsidRPr="00F63108" w:rsidRDefault="00503122" w:rsidP="00CC7024">
            <w:pPr>
              <w:spacing w:after="0" w:line="240" w:lineRule="auto"/>
              <w:rPr>
                <w:rFonts w:ascii="Sylfaen" w:eastAsia="Times New Roman" w:hAnsi="Sylfaen"/>
                <w:sz w:val="20"/>
                <w:szCs w:val="20"/>
                <w:lang w:val="ka-GE"/>
              </w:rPr>
            </w:pPr>
          </w:p>
        </w:tc>
        <w:tc>
          <w:tcPr>
            <w:tcW w:w="1624" w:type="dxa"/>
            <w:tcBorders>
              <w:top w:val="single" w:sz="4" w:space="0" w:color="auto"/>
              <w:bottom w:val="single" w:sz="4" w:space="0" w:color="auto"/>
            </w:tcBorders>
          </w:tcPr>
          <w:p w:rsidR="00503122" w:rsidRPr="00F63108" w:rsidRDefault="00503122" w:rsidP="00CC7024">
            <w:pPr>
              <w:spacing w:after="0" w:line="240" w:lineRule="auto"/>
              <w:rPr>
                <w:rFonts w:ascii="Sylfaen" w:eastAsia="Times New Roman" w:hAnsi="Sylfaen"/>
                <w:sz w:val="20"/>
                <w:szCs w:val="20"/>
                <w:lang w:val="ka-GE"/>
              </w:rPr>
            </w:pPr>
          </w:p>
        </w:tc>
      </w:tr>
      <w:tr w:rsidR="00503122" w:rsidRPr="00F63108" w:rsidTr="00EB5F2B">
        <w:tc>
          <w:tcPr>
            <w:tcW w:w="3618" w:type="dxa"/>
            <w:tcBorders>
              <w:top w:val="single" w:sz="4" w:space="0" w:color="auto"/>
              <w:bottom w:val="single" w:sz="4" w:space="0" w:color="auto"/>
            </w:tcBorders>
          </w:tcPr>
          <w:p w:rsidR="00503122" w:rsidRPr="00F63108" w:rsidRDefault="00503122" w:rsidP="00CC7024">
            <w:pPr>
              <w:spacing w:after="0" w:line="240" w:lineRule="auto"/>
              <w:rPr>
                <w:rFonts w:ascii="Sylfaen" w:eastAsia="Times New Roman" w:hAnsi="Sylfaen"/>
                <w:sz w:val="20"/>
                <w:szCs w:val="20"/>
                <w:lang w:val="ka-GE"/>
              </w:rPr>
            </w:pPr>
            <w:r w:rsidRPr="00F63108">
              <w:rPr>
                <w:rFonts w:ascii="Sylfaen" w:eastAsia="Times New Roman" w:hAnsi="Sylfaen"/>
                <w:sz w:val="20"/>
                <w:szCs w:val="20"/>
                <w:lang w:val="ka-GE"/>
              </w:rPr>
              <w:t>ექთანი</w:t>
            </w:r>
          </w:p>
        </w:tc>
        <w:tc>
          <w:tcPr>
            <w:tcW w:w="4747" w:type="dxa"/>
            <w:tcBorders>
              <w:top w:val="single" w:sz="4" w:space="0" w:color="auto"/>
              <w:bottom w:val="single" w:sz="4" w:space="0" w:color="auto"/>
            </w:tcBorders>
          </w:tcPr>
          <w:p w:rsidR="00503122" w:rsidRPr="00F63108" w:rsidRDefault="00503122" w:rsidP="00CC7024">
            <w:pPr>
              <w:pStyle w:val="ListParagraph"/>
              <w:numPr>
                <w:ilvl w:val="0"/>
                <w:numId w:val="4"/>
              </w:numPr>
              <w:spacing w:after="0" w:line="240" w:lineRule="auto"/>
              <w:rPr>
                <w:rFonts w:ascii="Sylfaen" w:eastAsia="Times New Roman" w:hAnsi="Sylfaen"/>
                <w:sz w:val="20"/>
                <w:szCs w:val="20"/>
                <w:lang w:val="ka-GE"/>
              </w:rPr>
            </w:pPr>
            <w:r w:rsidRPr="00F63108">
              <w:rPr>
                <w:rFonts w:ascii="Sylfaen" w:eastAsia="Times New Roman" w:hAnsi="Sylfaen"/>
                <w:sz w:val="20"/>
                <w:szCs w:val="20"/>
                <w:lang w:val="ka-GE"/>
              </w:rPr>
              <w:t>პაციენტის ჰიგიენის შენარჩუნება</w:t>
            </w:r>
          </w:p>
          <w:p w:rsidR="00503122" w:rsidRPr="00F63108" w:rsidRDefault="00503122" w:rsidP="00CC7024">
            <w:pPr>
              <w:pStyle w:val="ListParagraph"/>
              <w:numPr>
                <w:ilvl w:val="0"/>
                <w:numId w:val="4"/>
              </w:numPr>
              <w:spacing w:after="0" w:line="240" w:lineRule="auto"/>
              <w:rPr>
                <w:rFonts w:ascii="Sylfaen" w:eastAsia="Times New Roman" w:hAnsi="Sylfaen"/>
                <w:sz w:val="20"/>
                <w:szCs w:val="20"/>
                <w:lang w:val="ka-GE"/>
              </w:rPr>
            </w:pPr>
            <w:r w:rsidRPr="00F63108">
              <w:rPr>
                <w:rFonts w:ascii="Sylfaen" w:eastAsia="Times New Roman" w:hAnsi="Sylfaen"/>
                <w:sz w:val="20"/>
                <w:szCs w:val="20"/>
                <w:lang w:val="ka-GE"/>
              </w:rPr>
              <w:t>ნაწოლების პრევენცია</w:t>
            </w:r>
          </w:p>
        </w:tc>
        <w:tc>
          <w:tcPr>
            <w:tcW w:w="1624" w:type="dxa"/>
            <w:tcBorders>
              <w:top w:val="single" w:sz="4" w:space="0" w:color="auto"/>
              <w:bottom w:val="single" w:sz="4" w:space="0" w:color="auto"/>
            </w:tcBorders>
          </w:tcPr>
          <w:p w:rsidR="00503122" w:rsidRPr="00F63108" w:rsidRDefault="00503122" w:rsidP="00CC7024">
            <w:pPr>
              <w:spacing w:after="0" w:line="240" w:lineRule="auto"/>
              <w:rPr>
                <w:rFonts w:ascii="Sylfaen" w:eastAsia="Times New Roman" w:hAnsi="Sylfaen"/>
                <w:sz w:val="20"/>
                <w:szCs w:val="20"/>
                <w:lang w:val="ka-GE"/>
              </w:rPr>
            </w:pPr>
            <w:r w:rsidRPr="00F63108">
              <w:rPr>
                <w:rFonts w:ascii="Sylfaen" w:eastAsia="Times New Roman" w:hAnsi="Sylfaen"/>
                <w:sz w:val="20"/>
                <w:szCs w:val="20"/>
                <w:lang w:val="ka-GE"/>
              </w:rPr>
              <w:t>სასურველი</w:t>
            </w:r>
          </w:p>
        </w:tc>
      </w:tr>
      <w:tr w:rsidR="00503122" w:rsidRPr="00F63108" w:rsidTr="00EB5F2B">
        <w:tc>
          <w:tcPr>
            <w:tcW w:w="3618" w:type="dxa"/>
            <w:tcBorders>
              <w:top w:val="single" w:sz="4" w:space="0" w:color="auto"/>
              <w:bottom w:val="single" w:sz="4" w:space="0" w:color="auto"/>
            </w:tcBorders>
          </w:tcPr>
          <w:p w:rsidR="00503122" w:rsidRPr="00F63108" w:rsidRDefault="00503122" w:rsidP="00CC7024">
            <w:pPr>
              <w:spacing w:after="0" w:line="240" w:lineRule="auto"/>
              <w:rPr>
                <w:rFonts w:ascii="Sylfaen" w:eastAsia="Times New Roman" w:hAnsi="Sylfaen"/>
                <w:sz w:val="20"/>
                <w:szCs w:val="20"/>
                <w:lang w:val="ka-GE"/>
              </w:rPr>
            </w:pPr>
            <w:r w:rsidRPr="00F63108">
              <w:rPr>
                <w:rFonts w:ascii="Sylfaen" w:eastAsia="Times New Roman" w:hAnsi="Sylfaen"/>
                <w:sz w:val="20"/>
                <w:szCs w:val="20"/>
                <w:lang w:val="ka-GE"/>
              </w:rPr>
              <w:t>ექთნის თანაშემწე</w:t>
            </w:r>
          </w:p>
        </w:tc>
        <w:tc>
          <w:tcPr>
            <w:tcW w:w="4747" w:type="dxa"/>
            <w:tcBorders>
              <w:top w:val="single" w:sz="4" w:space="0" w:color="auto"/>
              <w:bottom w:val="single" w:sz="4" w:space="0" w:color="auto"/>
            </w:tcBorders>
          </w:tcPr>
          <w:p w:rsidR="00503122" w:rsidRPr="00F63108" w:rsidRDefault="00503122" w:rsidP="00CC7024">
            <w:pPr>
              <w:pStyle w:val="ListParagraph"/>
              <w:numPr>
                <w:ilvl w:val="0"/>
                <w:numId w:val="4"/>
              </w:numPr>
              <w:spacing w:after="0" w:line="240" w:lineRule="auto"/>
              <w:rPr>
                <w:rFonts w:ascii="Sylfaen" w:eastAsia="Times New Roman" w:hAnsi="Sylfaen"/>
                <w:sz w:val="20"/>
                <w:szCs w:val="20"/>
                <w:lang w:val="ka-GE"/>
              </w:rPr>
            </w:pPr>
            <w:r w:rsidRPr="00F63108">
              <w:rPr>
                <w:rFonts w:ascii="Sylfaen" w:eastAsia="Times New Roman" w:hAnsi="Sylfaen"/>
                <w:sz w:val="20"/>
                <w:szCs w:val="20"/>
                <w:lang w:val="ka-GE"/>
              </w:rPr>
              <w:t>პაციენტის ჰიგიენის შენარჩუნება</w:t>
            </w:r>
          </w:p>
          <w:p w:rsidR="00503122" w:rsidRPr="00F63108" w:rsidRDefault="00503122" w:rsidP="00CC7024">
            <w:pPr>
              <w:pStyle w:val="ListParagraph"/>
              <w:numPr>
                <w:ilvl w:val="0"/>
                <w:numId w:val="5"/>
              </w:numPr>
              <w:spacing w:after="0" w:line="240" w:lineRule="auto"/>
              <w:rPr>
                <w:rFonts w:ascii="Sylfaen" w:eastAsia="Times New Roman" w:hAnsi="Sylfaen"/>
                <w:sz w:val="20"/>
                <w:szCs w:val="20"/>
                <w:lang w:val="ka-GE"/>
              </w:rPr>
            </w:pPr>
            <w:r w:rsidRPr="00F63108">
              <w:rPr>
                <w:rFonts w:ascii="Sylfaen" w:eastAsia="Times New Roman" w:hAnsi="Sylfaen"/>
                <w:sz w:val="20"/>
                <w:szCs w:val="20"/>
                <w:lang w:val="ka-GE"/>
              </w:rPr>
              <w:t>ნაწოლების პრევენცია</w:t>
            </w:r>
          </w:p>
        </w:tc>
        <w:tc>
          <w:tcPr>
            <w:tcW w:w="1624" w:type="dxa"/>
            <w:tcBorders>
              <w:top w:val="single" w:sz="4" w:space="0" w:color="auto"/>
              <w:bottom w:val="single" w:sz="4" w:space="0" w:color="auto"/>
            </w:tcBorders>
          </w:tcPr>
          <w:p w:rsidR="00503122" w:rsidRPr="00F63108" w:rsidRDefault="00503122" w:rsidP="00CC7024">
            <w:pPr>
              <w:spacing w:after="0" w:line="240" w:lineRule="auto"/>
              <w:rPr>
                <w:rFonts w:ascii="Sylfaen" w:eastAsia="Times New Roman" w:hAnsi="Sylfaen"/>
                <w:sz w:val="20"/>
                <w:szCs w:val="20"/>
                <w:lang w:val="ka-GE"/>
              </w:rPr>
            </w:pPr>
            <w:r w:rsidRPr="00F63108">
              <w:rPr>
                <w:rFonts w:ascii="Sylfaen" w:eastAsia="Times New Roman" w:hAnsi="Sylfaen"/>
                <w:sz w:val="20"/>
                <w:szCs w:val="20"/>
                <w:lang w:val="ka-GE"/>
              </w:rPr>
              <w:t>სავალდებულო</w:t>
            </w:r>
          </w:p>
        </w:tc>
      </w:tr>
      <w:tr w:rsidR="00503122" w:rsidRPr="00F63108" w:rsidTr="00EB5F2B">
        <w:tc>
          <w:tcPr>
            <w:tcW w:w="3618" w:type="dxa"/>
            <w:tcBorders>
              <w:top w:val="single" w:sz="4" w:space="0" w:color="auto"/>
              <w:bottom w:val="single" w:sz="4" w:space="0" w:color="auto"/>
            </w:tcBorders>
          </w:tcPr>
          <w:p w:rsidR="00503122" w:rsidRPr="00F63108" w:rsidRDefault="00503122" w:rsidP="00CC7024">
            <w:pPr>
              <w:spacing w:after="0" w:line="240" w:lineRule="auto"/>
              <w:rPr>
                <w:rFonts w:ascii="Sylfaen" w:eastAsia="Times New Roman" w:hAnsi="Sylfaen"/>
                <w:b/>
                <w:i/>
                <w:sz w:val="20"/>
                <w:szCs w:val="20"/>
                <w:lang w:val="ka-GE"/>
              </w:rPr>
            </w:pPr>
            <w:r w:rsidRPr="00F63108">
              <w:rPr>
                <w:rFonts w:ascii="Sylfaen" w:eastAsia="Times New Roman" w:hAnsi="Sylfaen"/>
                <w:b/>
                <w:i/>
                <w:sz w:val="20"/>
                <w:szCs w:val="20"/>
                <w:lang w:val="ka-GE"/>
              </w:rPr>
              <w:t>მატერიალურ-ტექნიკური:</w:t>
            </w:r>
          </w:p>
        </w:tc>
        <w:tc>
          <w:tcPr>
            <w:tcW w:w="4747" w:type="dxa"/>
            <w:tcBorders>
              <w:top w:val="single" w:sz="4" w:space="0" w:color="auto"/>
              <w:bottom w:val="single" w:sz="4" w:space="0" w:color="auto"/>
            </w:tcBorders>
          </w:tcPr>
          <w:p w:rsidR="00503122" w:rsidRPr="00F63108" w:rsidRDefault="00503122" w:rsidP="00CC7024">
            <w:pPr>
              <w:spacing w:after="0" w:line="240" w:lineRule="auto"/>
              <w:rPr>
                <w:rFonts w:ascii="Sylfaen" w:eastAsia="Times New Roman" w:hAnsi="Sylfaen"/>
                <w:sz w:val="20"/>
                <w:szCs w:val="20"/>
                <w:lang w:val="ka-GE"/>
              </w:rPr>
            </w:pPr>
          </w:p>
        </w:tc>
        <w:tc>
          <w:tcPr>
            <w:tcW w:w="1624" w:type="dxa"/>
            <w:tcBorders>
              <w:top w:val="single" w:sz="4" w:space="0" w:color="auto"/>
              <w:bottom w:val="single" w:sz="4" w:space="0" w:color="auto"/>
            </w:tcBorders>
          </w:tcPr>
          <w:p w:rsidR="00503122" w:rsidRPr="00F63108" w:rsidRDefault="00503122" w:rsidP="00CC7024">
            <w:pPr>
              <w:spacing w:after="0" w:line="240" w:lineRule="auto"/>
              <w:rPr>
                <w:rFonts w:ascii="Sylfaen" w:eastAsia="Times New Roman" w:hAnsi="Sylfaen"/>
                <w:sz w:val="20"/>
                <w:szCs w:val="20"/>
                <w:lang w:val="ka-GE"/>
              </w:rPr>
            </w:pPr>
          </w:p>
        </w:tc>
      </w:tr>
      <w:tr w:rsidR="00503122" w:rsidRPr="00F63108" w:rsidTr="00EB5F2B">
        <w:trPr>
          <w:trHeight w:val="539"/>
        </w:trPr>
        <w:tc>
          <w:tcPr>
            <w:tcW w:w="3618" w:type="dxa"/>
            <w:tcBorders>
              <w:top w:val="single" w:sz="4" w:space="0" w:color="auto"/>
              <w:bottom w:val="single" w:sz="4" w:space="0" w:color="auto"/>
            </w:tcBorders>
          </w:tcPr>
          <w:p w:rsidR="00503122" w:rsidRPr="00F63108" w:rsidRDefault="00503122" w:rsidP="00CC7024">
            <w:pPr>
              <w:spacing w:after="0" w:line="240" w:lineRule="auto"/>
              <w:rPr>
                <w:rFonts w:ascii="Sylfaen" w:hAnsi="Sylfaen"/>
                <w:sz w:val="20"/>
                <w:szCs w:val="20"/>
                <w:lang w:val="ka-GE"/>
              </w:rPr>
            </w:pPr>
            <w:proofErr w:type="spellStart"/>
            <w:r w:rsidRPr="00F63108">
              <w:rPr>
                <w:rFonts w:ascii="Sylfaen" w:hAnsi="Sylfaen"/>
                <w:sz w:val="20"/>
                <w:szCs w:val="20"/>
              </w:rPr>
              <w:t>პაციენტის</w:t>
            </w:r>
            <w:proofErr w:type="spellEnd"/>
            <w:r w:rsidRPr="00F63108">
              <w:rPr>
                <w:rFonts w:ascii="Sylfaen" w:hAnsi="Sylfaen"/>
                <w:sz w:val="20"/>
                <w:szCs w:val="20"/>
              </w:rPr>
              <w:t xml:space="preserve"> </w:t>
            </w:r>
            <w:proofErr w:type="spellStart"/>
            <w:r w:rsidRPr="00F63108">
              <w:rPr>
                <w:rFonts w:ascii="Sylfaen" w:hAnsi="Sylfaen"/>
                <w:sz w:val="20"/>
                <w:szCs w:val="20"/>
              </w:rPr>
              <w:t>სათანადო</w:t>
            </w:r>
            <w:proofErr w:type="spellEnd"/>
            <w:r w:rsidRPr="00F63108">
              <w:rPr>
                <w:rFonts w:ascii="Sylfaen" w:hAnsi="Sylfaen"/>
                <w:sz w:val="20"/>
                <w:szCs w:val="20"/>
              </w:rPr>
              <w:t xml:space="preserve"> </w:t>
            </w:r>
            <w:proofErr w:type="spellStart"/>
            <w:r w:rsidRPr="00F63108">
              <w:rPr>
                <w:rFonts w:ascii="Sylfaen" w:hAnsi="Sylfaen"/>
                <w:sz w:val="20"/>
                <w:szCs w:val="20"/>
              </w:rPr>
              <w:t>დოკუმენტაცია</w:t>
            </w:r>
            <w:proofErr w:type="spellEnd"/>
          </w:p>
        </w:tc>
        <w:tc>
          <w:tcPr>
            <w:tcW w:w="4747" w:type="dxa"/>
            <w:tcBorders>
              <w:top w:val="single" w:sz="4" w:space="0" w:color="auto"/>
              <w:bottom w:val="single" w:sz="4" w:space="0" w:color="auto"/>
            </w:tcBorders>
          </w:tcPr>
          <w:p w:rsidR="00503122" w:rsidRPr="00F63108" w:rsidRDefault="00503122" w:rsidP="00CC7024">
            <w:pPr>
              <w:pStyle w:val="ListParagraph"/>
              <w:numPr>
                <w:ilvl w:val="0"/>
                <w:numId w:val="5"/>
              </w:numPr>
              <w:spacing w:after="0" w:line="240" w:lineRule="auto"/>
              <w:rPr>
                <w:rFonts w:ascii="Sylfaen" w:eastAsia="Times New Roman" w:hAnsi="Sylfaen"/>
                <w:sz w:val="20"/>
                <w:szCs w:val="20"/>
                <w:lang w:val="ka-GE"/>
              </w:rPr>
            </w:pPr>
            <w:r w:rsidRPr="00F63108">
              <w:rPr>
                <w:rFonts w:ascii="Sylfaen" w:eastAsia="Times New Roman" w:hAnsi="Sylfaen"/>
                <w:sz w:val="20"/>
                <w:szCs w:val="20"/>
                <w:lang w:val="ka-GE"/>
              </w:rPr>
              <w:t>პაციენტის იდენტიფიკაციისა და პროცედურის დოკუმენტირებისთვის</w:t>
            </w:r>
          </w:p>
        </w:tc>
        <w:tc>
          <w:tcPr>
            <w:tcW w:w="1624" w:type="dxa"/>
            <w:tcBorders>
              <w:top w:val="single" w:sz="4" w:space="0" w:color="auto"/>
              <w:bottom w:val="single" w:sz="4" w:space="0" w:color="auto"/>
            </w:tcBorders>
          </w:tcPr>
          <w:p w:rsidR="00503122" w:rsidRPr="00F63108" w:rsidRDefault="00503122" w:rsidP="00CC7024">
            <w:pPr>
              <w:spacing w:after="0" w:line="240" w:lineRule="auto"/>
              <w:rPr>
                <w:rFonts w:ascii="Sylfaen" w:eastAsia="Times New Roman" w:hAnsi="Sylfaen"/>
                <w:sz w:val="20"/>
                <w:szCs w:val="20"/>
                <w:lang w:val="ka-GE"/>
              </w:rPr>
            </w:pPr>
            <w:r w:rsidRPr="00F63108">
              <w:rPr>
                <w:rFonts w:ascii="Sylfaen" w:eastAsia="Times New Roman" w:hAnsi="Sylfaen"/>
                <w:sz w:val="20"/>
                <w:szCs w:val="20"/>
                <w:lang w:val="ka-GE"/>
              </w:rPr>
              <w:t>სავალდებულო</w:t>
            </w:r>
          </w:p>
        </w:tc>
      </w:tr>
      <w:tr w:rsidR="00503122" w:rsidRPr="00F63108" w:rsidTr="00EB5F2B">
        <w:trPr>
          <w:trHeight w:val="315"/>
        </w:trPr>
        <w:tc>
          <w:tcPr>
            <w:tcW w:w="3618" w:type="dxa"/>
            <w:tcBorders>
              <w:top w:val="single" w:sz="4" w:space="0" w:color="auto"/>
              <w:bottom w:val="single" w:sz="4" w:space="0" w:color="auto"/>
            </w:tcBorders>
          </w:tcPr>
          <w:p w:rsidR="00503122" w:rsidRPr="00F63108" w:rsidRDefault="00503122" w:rsidP="00CC7024">
            <w:pPr>
              <w:spacing w:after="0" w:line="240" w:lineRule="auto"/>
              <w:rPr>
                <w:rFonts w:ascii="Sylfaen" w:hAnsi="Sylfaen"/>
                <w:sz w:val="20"/>
                <w:szCs w:val="20"/>
                <w:lang w:val="ka-GE"/>
              </w:rPr>
            </w:pPr>
            <w:r w:rsidRPr="00F63108">
              <w:rPr>
                <w:rFonts w:ascii="Sylfaen" w:hAnsi="Sylfaen"/>
                <w:sz w:val="20"/>
                <w:szCs w:val="20"/>
                <w:lang w:val="ka-GE"/>
              </w:rPr>
              <w:t>სუფთა თეთრეულის კომპლექტი</w:t>
            </w:r>
          </w:p>
        </w:tc>
        <w:tc>
          <w:tcPr>
            <w:tcW w:w="4747" w:type="dxa"/>
            <w:tcBorders>
              <w:top w:val="single" w:sz="4" w:space="0" w:color="auto"/>
              <w:bottom w:val="single" w:sz="4" w:space="0" w:color="auto"/>
            </w:tcBorders>
          </w:tcPr>
          <w:p w:rsidR="00503122" w:rsidRPr="00F63108" w:rsidRDefault="00503122" w:rsidP="00CC7024">
            <w:pPr>
              <w:pStyle w:val="ListParagraph"/>
              <w:numPr>
                <w:ilvl w:val="0"/>
                <w:numId w:val="5"/>
              </w:numPr>
              <w:spacing w:after="0" w:line="240" w:lineRule="auto"/>
              <w:rPr>
                <w:rFonts w:ascii="Sylfaen" w:eastAsia="Times New Roman" w:hAnsi="Sylfaen"/>
                <w:sz w:val="20"/>
                <w:szCs w:val="20"/>
                <w:lang w:val="ka-GE"/>
              </w:rPr>
            </w:pPr>
            <w:r w:rsidRPr="00F63108">
              <w:rPr>
                <w:rFonts w:ascii="Sylfaen" w:eastAsia="Times New Roman" w:hAnsi="Sylfaen"/>
                <w:sz w:val="20"/>
                <w:szCs w:val="20"/>
                <w:lang w:val="ka-GE"/>
              </w:rPr>
              <w:t>ძველის შესაცვლელად</w:t>
            </w:r>
          </w:p>
        </w:tc>
        <w:tc>
          <w:tcPr>
            <w:tcW w:w="1624" w:type="dxa"/>
            <w:tcBorders>
              <w:top w:val="single" w:sz="4" w:space="0" w:color="auto"/>
              <w:bottom w:val="single" w:sz="4" w:space="0" w:color="auto"/>
            </w:tcBorders>
          </w:tcPr>
          <w:p w:rsidR="00503122" w:rsidRPr="00F63108" w:rsidRDefault="00503122" w:rsidP="00CC7024">
            <w:pPr>
              <w:spacing w:after="0" w:line="240" w:lineRule="auto"/>
              <w:rPr>
                <w:rFonts w:ascii="Sylfaen" w:eastAsia="Times New Roman" w:hAnsi="Sylfaen"/>
                <w:sz w:val="20"/>
                <w:szCs w:val="20"/>
                <w:lang w:val="ka-GE"/>
              </w:rPr>
            </w:pPr>
            <w:r w:rsidRPr="00F63108">
              <w:rPr>
                <w:rFonts w:ascii="Sylfaen" w:eastAsia="Times New Roman" w:hAnsi="Sylfaen"/>
                <w:sz w:val="20"/>
                <w:szCs w:val="20"/>
                <w:lang w:val="ka-GE"/>
              </w:rPr>
              <w:t>სავალდებულო</w:t>
            </w:r>
          </w:p>
        </w:tc>
      </w:tr>
      <w:tr w:rsidR="00503122" w:rsidRPr="00F63108" w:rsidTr="00EB5F2B">
        <w:trPr>
          <w:trHeight w:val="332"/>
        </w:trPr>
        <w:tc>
          <w:tcPr>
            <w:tcW w:w="3618" w:type="dxa"/>
            <w:tcBorders>
              <w:top w:val="single" w:sz="4" w:space="0" w:color="auto"/>
              <w:bottom w:val="single" w:sz="4" w:space="0" w:color="auto"/>
            </w:tcBorders>
          </w:tcPr>
          <w:p w:rsidR="00503122" w:rsidRPr="00F63108" w:rsidRDefault="00503122" w:rsidP="00CC7024">
            <w:pPr>
              <w:spacing w:after="0" w:line="240" w:lineRule="auto"/>
              <w:rPr>
                <w:rFonts w:ascii="Sylfaen" w:hAnsi="Sylfaen"/>
                <w:sz w:val="20"/>
                <w:szCs w:val="20"/>
                <w:lang w:val="ka-GE"/>
              </w:rPr>
            </w:pPr>
            <w:r w:rsidRPr="00F63108">
              <w:rPr>
                <w:rFonts w:ascii="Sylfaen" w:hAnsi="Sylfaen" w:cs="Sylfaen"/>
                <w:color w:val="000000"/>
                <w:sz w:val="20"/>
                <w:szCs w:val="20"/>
                <w:lang w:val="ka-GE"/>
              </w:rPr>
              <w:t xml:space="preserve">საბანი </w:t>
            </w:r>
          </w:p>
        </w:tc>
        <w:tc>
          <w:tcPr>
            <w:tcW w:w="4747" w:type="dxa"/>
            <w:tcBorders>
              <w:top w:val="single" w:sz="4" w:space="0" w:color="auto"/>
              <w:bottom w:val="single" w:sz="4" w:space="0" w:color="auto"/>
            </w:tcBorders>
          </w:tcPr>
          <w:p w:rsidR="00503122" w:rsidRPr="00F63108" w:rsidRDefault="00503122" w:rsidP="00CC7024">
            <w:pPr>
              <w:pStyle w:val="ListParagraph"/>
              <w:numPr>
                <w:ilvl w:val="0"/>
                <w:numId w:val="5"/>
              </w:numPr>
              <w:spacing w:after="0" w:line="240" w:lineRule="auto"/>
              <w:rPr>
                <w:rFonts w:ascii="Sylfaen" w:eastAsia="Times New Roman" w:hAnsi="Sylfaen"/>
                <w:sz w:val="20"/>
                <w:szCs w:val="20"/>
                <w:lang w:val="ka-GE"/>
              </w:rPr>
            </w:pPr>
            <w:r w:rsidRPr="00F63108">
              <w:rPr>
                <w:rFonts w:ascii="Sylfaen" w:hAnsi="Sylfaen" w:cs="Sylfaen"/>
                <w:color w:val="000000"/>
                <w:sz w:val="20"/>
                <w:szCs w:val="20"/>
                <w:lang w:val="ka-GE"/>
              </w:rPr>
              <w:t>თუ საჭიროებს შეცვლას</w:t>
            </w:r>
          </w:p>
        </w:tc>
        <w:tc>
          <w:tcPr>
            <w:tcW w:w="1624" w:type="dxa"/>
            <w:tcBorders>
              <w:top w:val="single" w:sz="4" w:space="0" w:color="auto"/>
              <w:bottom w:val="single" w:sz="4" w:space="0" w:color="auto"/>
            </w:tcBorders>
          </w:tcPr>
          <w:p w:rsidR="00503122" w:rsidRPr="00F63108" w:rsidRDefault="00503122" w:rsidP="00CC7024">
            <w:pPr>
              <w:spacing w:after="0" w:line="240" w:lineRule="auto"/>
              <w:rPr>
                <w:rFonts w:ascii="Sylfaen" w:eastAsia="Times New Roman" w:hAnsi="Sylfaen"/>
                <w:sz w:val="20"/>
                <w:szCs w:val="20"/>
                <w:lang w:val="ka-GE"/>
              </w:rPr>
            </w:pPr>
            <w:r w:rsidRPr="00F63108">
              <w:rPr>
                <w:rFonts w:ascii="Sylfaen" w:eastAsia="Times New Roman" w:hAnsi="Sylfaen"/>
                <w:sz w:val="20"/>
                <w:szCs w:val="20"/>
                <w:lang w:val="ka-GE"/>
              </w:rPr>
              <w:t>სასურველი</w:t>
            </w:r>
          </w:p>
        </w:tc>
      </w:tr>
      <w:tr w:rsidR="00503122" w:rsidRPr="00F63108" w:rsidTr="00EB5F2B">
        <w:trPr>
          <w:trHeight w:val="521"/>
        </w:trPr>
        <w:tc>
          <w:tcPr>
            <w:tcW w:w="3618" w:type="dxa"/>
            <w:tcBorders>
              <w:top w:val="single" w:sz="4" w:space="0" w:color="auto"/>
              <w:bottom w:val="single" w:sz="4" w:space="0" w:color="auto"/>
            </w:tcBorders>
          </w:tcPr>
          <w:p w:rsidR="00503122" w:rsidRPr="00F63108" w:rsidRDefault="00503122" w:rsidP="00CC7024">
            <w:pPr>
              <w:spacing w:after="0" w:line="240" w:lineRule="auto"/>
              <w:rPr>
                <w:rFonts w:ascii="Sylfaen" w:hAnsi="Sylfaen"/>
                <w:sz w:val="20"/>
                <w:szCs w:val="20"/>
                <w:lang w:val="ka-GE"/>
              </w:rPr>
            </w:pPr>
            <w:r w:rsidRPr="00F63108">
              <w:rPr>
                <w:rFonts w:ascii="Sylfaen" w:hAnsi="Sylfaen"/>
                <w:sz w:val="20"/>
                <w:szCs w:val="20"/>
                <w:lang w:val="ka-GE"/>
              </w:rPr>
              <w:t xml:space="preserve">წყალგაუმტარი საფენი (შეიძლება მუშამბა ან პამპერსის ქაღალდი) </w:t>
            </w:r>
          </w:p>
        </w:tc>
        <w:tc>
          <w:tcPr>
            <w:tcW w:w="4747" w:type="dxa"/>
            <w:tcBorders>
              <w:top w:val="single" w:sz="4" w:space="0" w:color="auto"/>
              <w:bottom w:val="single" w:sz="4" w:space="0" w:color="auto"/>
            </w:tcBorders>
          </w:tcPr>
          <w:p w:rsidR="00503122" w:rsidRPr="00F63108" w:rsidRDefault="00503122" w:rsidP="00CC7024">
            <w:pPr>
              <w:pStyle w:val="ListParagraph"/>
              <w:numPr>
                <w:ilvl w:val="0"/>
                <w:numId w:val="5"/>
              </w:numPr>
              <w:spacing w:after="0" w:line="240" w:lineRule="auto"/>
              <w:rPr>
                <w:rFonts w:ascii="Sylfaen" w:eastAsia="Times New Roman" w:hAnsi="Sylfaen"/>
                <w:sz w:val="20"/>
                <w:szCs w:val="20"/>
                <w:lang w:val="ka-GE"/>
              </w:rPr>
            </w:pPr>
            <w:r w:rsidRPr="00F63108">
              <w:rPr>
                <w:rFonts w:ascii="Sylfaen" w:eastAsia="Times New Roman" w:hAnsi="Sylfaen"/>
                <w:sz w:val="20"/>
                <w:szCs w:val="20"/>
                <w:lang w:val="ka-GE"/>
              </w:rPr>
              <w:t>თეთრეულის დასველებისგან დასაცავად</w:t>
            </w:r>
          </w:p>
        </w:tc>
        <w:tc>
          <w:tcPr>
            <w:tcW w:w="1624" w:type="dxa"/>
            <w:tcBorders>
              <w:top w:val="single" w:sz="4" w:space="0" w:color="auto"/>
              <w:bottom w:val="single" w:sz="4" w:space="0" w:color="auto"/>
            </w:tcBorders>
          </w:tcPr>
          <w:p w:rsidR="00503122" w:rsidRPr="00F63108" w:rsidRDefault="00503122" w:rsidP="00CC7024">
            <w:pPr>
              <w:spacing w:after="0" w:line="240" w:lineRule="auto"/>
              <w:rPr>
                <w:rFonts w:ascii="Sylfaen" w:eastAsia="Times New Roman" w:hAnsi="Sylfaen"/>
                <w:sz w:val="20"/>
                <w:szCs w:val="20"/>
                <w:lang w:val="ka-GE"/>
              </w:rPr>
            </w:pPr>
            <w:r w:rsidRPr="00F63108">
              <w:rPr>
                <w:rFonts w:ascii="Sylfaen" w:eastAsia="Times New Roman" w:hAnsi="Sylfaen"/>
                <w:sz w:val="20"/>
                <w:szCs w:val="20"/>
                <w:lang w:val="ka-GE"/>
              </w:rPr>
              <w:t>საჭიროების შემთხვევაში</w:t>
            </w:r>
          </w:p>
        </w:tc>
      </w:tr>
      <w:tr w:rsidR="00503122" w:rsidRPr="00F63108" w:rsidTr="00EB5F2B">
        <w:trPr>
          <w:trHeight w:val="620"/>
        </w:trPr>
        <w:tc>
          <w:tcPr>
            <w:tcW w:w="3618" w:type="dxa"/>
            <w:tcBorders>
              <w:top w:val="single" w:sz="4" w:space="0" w:color="auto"/>
            </w:tcBorders>
          </w:tcPr>
          <w:p w:rsidR="00503122" w:rsidRPr="00F63108" w:rsidRDefault="00503122" w:rsidP="00CC7024">
            <w:pPr>
              <w:spacing w:after="0" w:line="240" w:lineRule="auto"/>
              <w:rPr>
                <w:rFonts w:ascii="Sylfaen" w:hAnsi="Sylfaen"/>
                <w:sz w:val="20"/>
                <w:szCs w:val="20"/>
                <w:lang w:val="ka-GE"/>
              </w:rPr>
            </w:pPr>
            <w:r w:rsidRPr="00F63108">
              <w:rPr>
                <w:rFonts w:ascii="Sylfaen" w:hAnsi="Sylfaen"/>
                <w:sz w:val="20"/>
                <w:szCs w:val="20"/>
                <w:lang w:val="ka-GE"/>
              </w:rPr>
              <w:t>არასტერილური ხელთათმანი</w:t>
            </w:r>
          </w:p>
        </w:tc>
        <w:tc>
          <w:tcPr>
            <w:tcW w:w="4747" w:type="dxa"/>
            <w:tcBorders>
              <w:top w:val="single" w:sz="4" w:space="0" w:color="auto"/>
            </w:tcBorders>
          </w:tcPr>
          <w:p w:rsidR="00503122" w:rsidRPr="00F63108" w:rsidRDefault="00503122" w:rsidP="00CC7024">
            <w:pPr>
              <w:pStyle w:val="ListParagraph"/>
              <w:numPr>
                <w:ilvl w:val="0"/>
                <w:numId w:val="5"/>
              </w:numPr>
              <w:spacing w:after="0" w:line="240" w:lineRule="auto"/>
              <w:rPr>
                <w:rFonts w:ascii="Sylfaen" w:eastAsia="Times New Roman" w:hAnsi="Sylfaen"/>
                <w:sz w:val="20"/>
                <w:szCs w:val="20"/>
                <w:lang w:val="ka-GE"/>
              </w:rPr>
            </w:pPr>
            <w:r w:rsidRPr="00F63108">
              <w:rPr>
                <w:rFonts w:ascii="Sylfaen" w:eastAsia="Times New Roman" w:hAnsi="Sylfaen"/>
                <w:sz w:val="20"/>
                <w:szCs w:val="20"/>
                <w:lang w:val="ka-GE"/>
              </w:rPr>
              <w:t>პაციენტის და სამედიცინო პერსონალის დაცვა ნოზოკომიური ინფექციებისგან</w:t>
            </w:r>
          </w:p>
        </w:tc>
        <w:tc>
          <w:tcPr>
            <w:tcW w:w="1624" w:type="dxa"/>
            <w:tcBorders>
              <w:top w:val="single" w:sz="4" w:space="0" w:color="auto"/>
            </w:tcBorders>
          </w:tcPr>
          <w:p w:rsidR="00503122" w:rsidRPr="00F63108" w:rsidRDefault="00503122" w:rsidP="00CC7024">
            <w:pPr>
              <w:spacing w:after="0" w:line="240" w:lineRule="auto"/>
              <w:rPr>
                <w:rFonts w:ascii="Sylfaen" w:eastAsia="Times New Roman" w:hAnsi="Sylfaen"/>
                <w:sz w:val="20"/>
                <w:szCs w:val="20"/>
                <w:lang w:val="ka-GE"/>
              </w:rPr>
            </w:pPr>
            <w:r w:rsidRPr="00F63108">
              <w:rPr>
                <w:rFonts w:ascii="Sylfaen" w:eastAsia="Times New Roman" w:hAnsi="Sylfaen"/>
                <w:sz w:val="20"/>
                <w:szCs w:val="20"/>
                <w:lang w:val="ka-GE"/>
              </w:rPr>
              <w:t>სავალდებულო</w:t>
            </w:r>
          </w:p>
        </w:tc>
      </w:tr>
    </w:tbl>
    <w:p w:rsidR="00503122" w:rsidRDefault="00503122" w:rsidP="00CC7024">
      <w:pPr>
        <w:spacing w:after="0" w:line="240" w:lineRule="auto"/>
        <w:rPr>
          <w:rFonts w:ascii="Sylfaen" w:hAnsi="Sylfaen"/>
          <w:b/>
          <w:lang w:val="ka-GE"/>
        </w:rPr>
      </w:pPr>
    </w:p>
    <w:p w:rsidR="00503122" w:rsidRPr="00100F52" w:rsidRDefault="00503122" w:rsidP="00CC7024">
      <w:pPr>
        <w:spacing w:after="0" w:line="240" w:lineRule="auto"/>
        <w:rPr>
          <w:rFonts w:ascii="Sylfaen" w:hAnsi="Sylfaen"/>
          <w:b/>
          <w:lang w:val="ka-GE"/>
        </w:rPr>
      </w:pPr>
      <w:r w:rsidRPr="00100F52">
        <w:rPr>
          <w:rFonts w:ascii="Sylfaen" w:hAnsi="Sylfaen"/>
          <w:b/>
          <w:lang w:val="ka-GE"/>
        </w:rPr>
        <w:t>რეკომენდაციები პროტოკოლის ადაპტირებისათვის ადგილობრივ დონეზე:</w:t>
      </w:r>
    </w:p>
    <w:p w:rsidR="00503122" w:rsidRPr="00100F52" w:rsidRDefault="00503122" w:rsidP="00CC7024">
      <w:pPr>
        <w:spacing w:after="0" w:line="240" w:lineRule="auto"/>
        <w:rPr>
          <w:rFonts w:ascii="Sylfaen" w:hAnsi="Sylfaen"/>
          <w:lang w:val="ka-GE"/>
        </w:rPr>
      </w:pPr>
      <w:r w:rsidRPr="00100F52">
        <w:rPr>
          <w:rFonts w:ascii="Sylfaen" w:hAnsi="Sylfaen"/>
          <w:lang w:val="ka-GE"/>
        </w:rPr>
        <w:t>სამედიცინო დაწესებულების დონეზე  შესაძლებელია პროტოკოლის რეკომენდაციების ადაპტირება მონაცემთა დოკუმენტირების ნაწილთან დაკავშირებით</w:t>
      </w:r>
      <w:r>
        <w:rPr>
          <w:rFonts w:ascii="Sylfaen" w:hAnsi="Sylfaen"/>
          <w:lang w:val="ka-GE"/>
        </w:rPr>
        <w:t xml:space="preserve">, </w:t>
      </w:r>
      <w:r>
        <w:rPr>
          <w:rFonts w:ascii="Sylfaen" w:hAnsi="Sylfaen" w:cs="Sylfaen"/>
          <w:lang w:val="ka-GE"/>
        </w:rPr>
        <w:t xml:space="preserve">ასევე პროტოკოლის </w:t>
      </w:r>
      <w:r>
        <w:rPr>
          <w:rFonts w:ascii="Sylfaen" w:hAnsi="Sylfaen"/>
          <w:lang w:val="ka-GE"/>
        </w:rPr>
        <w:t>მოკლე ვერსიის შექმნის  მიზნით.</w:t>
      </w:r>
    </w:p>
    <w:p w:rsidR="00503122" w:rsidRDefault="00503122" w:rsidP="00CC7024">
      <w:pPr>
        <w:spacing w:after="0" w:line="240" w:lineRule="auto"/>
        <w:rPr>
          <w:rFonts w:ascii="Sylfaen" w:eastAsia="Times New Roman" w:hAnsi="Sylfaen"/>
          <w:b/>
          <w:u w:val="single"/>
          <w:lang w:val="ka-GE"/>
        </w:rPr>
      </w:pPr>
    </w:p>
    <w:p w:rsidR="00503122" w:rsidRPr="005F55AE" w:rsidRDefault="00503122" w:rsidP="00CC7024">
      <w:pPr>
        <w:spacing w:after="0" w:line="240" w:lineRule="auto"/>
        <w:rPr>
          <w:rFonts w:ascii="Sylfaen" w:hAnsi="Sylfaen"/>
          <w:lang w:val="ka-GE"/>
        </w:rPr>
      </w:pPr>
      <w:r w:rsidRPr="005F55AE">
        <w:rPr>
          <w:rFonts w:ascii="Sylfaen" w:hAnsi="Sylfaen"/>
          <w:b/>
          <w:lang w:val="ka-GE"/>
        </w:rPr>
        <w:t xml:space="preserve">შემუშავებულია:  </w:t>
      </w:r>
      <w:r w:rsidRPr="005F55AE">
        <w:rPr>
          <w:rFonts w:ascii="Sylfaen" w:hAnsi="Sylfaen"/>
          <w:lang w:val="ka-GE"/>
        </w:rPr>
        <w:t xml:space="preserve"> საქართველოს ექთნების ასოციაციის მიერ;</w:t>
      </w:r>
    </w:p>
    <w:p w:rsidR="00503122" w:rsidRPr="005F55AE" w:rsidRDefault="00503122" w:rsidP="00CC7024">
      <w:pPr>
        <w:spacing w:after="0" w:line="240" w:lineRule="auto"/>
        <w:rPr>
          <w:rFonts w:ascii="Sylfaen" w:hAnsi="Sylfaen"/>
          <w:lang w:val="ka-GE"/>
        </w:rPr>
      </w:pPr>
      <w:r w:rsidRPr="005F55AE">
        <w:rPr>
          <w:rFonts w:ascii="Sylfaen" w:hAnsi="Sylfaen"/>
          <w:b/>
          <w:lang w:val="ka-GE"/>
        </w:rPr>
        <w:t>შემუშავების თარიღი:</w:t>
      </w:r>
      <w:r>
        <w:rPr>
          <w:rFonts w:ascii="Sylfaen" w:hAnsi="Sylfaen"/>
          <w:lang w:val="ka-GE"/>
        </w:rPr>
        <w:t xml:space="preserve">   2012, 2014, 201</w:t>
      </w:r>
      <w:r w:rsidRPr="00503122">
        <w:rPr>
          <w:rFonts w:ascii="Sylfaen" w:hAnsi="Sylfaen"/>
          <w:lang w:val="ka-GE"/>
        </w:rPr>
        <w:t>9</w:t>
      </w:r>
      <w:r>
        <w:rPr>
          <w:rFonts w:ascii="Sylfaen" w:hAnsi="Sylfaen"/>
          <w:lang w:val="ka-GE"/>
        </w:rPr>
        <w:t xml:space="preserve"> </w:t>
      </w:r>
      <w:r w:rsidRPr="005F55AE">
        <w:rPr>
          <w:rFonts w:ascii="Sylfaen" w:hAnsi="Sylfaen"/>
          <w:lang w:val="ka-GE"/>
        </w:rPr>
        <w:t>წელი</w:t>
      </w:r>
    </w:p>
    <w:p w:rsidR="00503122" w:rsidRPr="005F55AE" w:rsidRDefault="00503122" w:rsidP="00CC7024">
      <w:pPr>
        <w:spacing w:after="0" w:line="240" w:lineRule="auto"/>
        <w:rPr>
          <w:rFonts w:ascii="Sylfaen" w:hAnsi="Sylfaen"/>
          <w:lang w:val="ka-GE"/>
        </w:rPr>
      </w:pPr>
      <w:r w:rsidRPr="005F55AE">
        <w:rPr>
          <w:rFonts w:ascii="Sylfaen" w:hAnsi="Sylfaen"/>
          <w:b/>
          <w:lang w:val="ka-GE"/>
        </w:rPr>
        <w:t>პროტოკოლის გადახედვის ვადა:</w:t>
      </w:r>
      <w:r>
        <w:rPr>
          <w:rFonts w:ascii="Sylfaen" w:hAnsi="Sylfaen"/>
          <w:lang w:val="ka-GE"/>
        </w:rPr>
        <w:t xml:space="preserve">  202</w:t>
      </w:r>
      <w:r w:rsidRPr="00503122">
        <w:rPr>
          <w:rFonts w:ascii="Sylfaen" w:hAnsi="Sylfaen"/>
          <w:lang w:val="ka-GE"/>
        </w:rPr>
        <w:t>1</w:t>
      </w:r>
      <w:r w:rsidRPr="005F55AE">
        <w:rPr>
          <w:rFonts w:ascii="Sylfaen" w:hAnsi="Sylfaen"/>
          <w:lang w:val="ka-GE"/>
        </w:rPr>
        <w:t xml:space="preserve">წელი   </w:t>
      </w:r>
    </w:p>
    <w:p w:rsidR="00503122" w:rsidRDefault="00503122" w:rsidP="00CC7024">
      <w:pPr>
        <w:spacing w:after="0" w:line="240" w:lineRule="auto"/>
        <w:rPr>
          <w:rFonts w:ascii="Sylfaen" w:eastAsia="Times New Roman" w:hAnsi="Sylfaen" w:cs="Sylfaen"/>
          <w:b/>
          <w:lang w:val="ka-GE"/>
        </w:rPr>
      </w:pPr>
    </w:p>
    <w:p w:rsidR="00CC7024" w:rsidRDefault="00CC7024" w:rsidP="00CC7024">
      <w:pPr>
        <w:spacing w:after="0" w:line="240" w:lineRule="auto"/>
        <w:rPr>
          <w:rFonts w:ascii="Sylfaen" w:eastAsia="Times New Roman" w:hAnsi="Sylfaen" w:cs="Sylfaen"/>
          <w:b/>
          <w:lang w:val="ka-GE"/>
        </w:rPr>
      </w:pPr>
    </w:p>
    <w:p w:rsidR="00CC7024" w:rsidRDefault="00CC7024" w:rsidP="00CC7024">
      <w:pPr>
        <w:spacing w:after="0" w:line="240" w:lineRule="auto"/>
        <w:rPr>
          <w:rFonts w:ascii="Sylfaen" w:eastAsia="Times New Roman" w:hAnsi="Sylfaen" w:cs="Sylfaen"/>
          <w:b/>
          <w:lang w:val="ka-GE"/>
        </w:rPr>
      </w:pPr>
    </w:p>
    <w:p w:rsidR="00ED4403" w:rsidRDefault="00ED4403" w:rsidP="00CC7024">
      <w:pPr>
        <w:spacing w:after="0" w:line="240" w:lineRule="auto"/>
        <w:rPr>
          <w:rFonts w:ascii="Sylfaen" w:eastAsia="Times New Roman" w:hAnsi="Sylfaen" w:cs="Sylfaen"/>
          <w:b/>
          <w:lang w:val="ka-GE"/>
        </w:rPr>
      </w:pPr>
    </w:p>
    <w:p w:rsidR="00ED4403" w:rsidRDefault="00ED4403" w:rsidP="00CC7024">
      <w:pPr>
        <w:spacing w:after="0" w:line="240" w:lineRule="auto"/>
        <w:rPr>
          <w:rFonts w:ascii="Sylfaen" w:eastAsia="Times New Roman" w:hAnsi="Sylfaen" w:cs="Sylfaen"/>
          <w:b/>
          <w:lang w:val="ka-GE"/>
        </w:rPr>
      </w:pPr>
    </w:p>
    <w:p w:rsidR="00ED4403" w:rsidRDefault="00ED4403" w:rsidP="00CC7024">
      <w:pPr>
        <w:spacing w:after="0" w:line="240" w:lineRule="auto"/>
        <w:rPr>
          <w:rFonts w:ascii="Sylfaen" w:eastAsia="Times New Roman" w:hAnsi="Sylfaen" w:cs="Sylfaen"/>
          <w:b/>
          <w:lang w:val="ka-GE"/>
        </w:rPr>
      </w:pPr>
    </w:p>
    <w:p w:rsidR="00ED4403" w:rsidRDefault="00ED4403" w:rsidP="00CC7024">
      <w:pPr>
        <w:spacing w:after="0" w:line="240" w:lineRule="auto"/>
        <w:rPr>
          <w:rFonts w:ascii="Sylfaen" w:eastAsia="Times New Roman" w:hAnsi="Sylfaen" w:cs="Sylfaen"/>
          <w:b/>
          <w:lang w:val="ka-GE"/>
        </w:rPr>
      </w:pPr>
    </w:p>
    <w:p w:rsidR="00ED4403" w:rsidRDefault="00ED4403" w:rsidP="00CC7024">
      <w:pPr>
        <w:spacing w:after="0" w:line="240" w:lineRule="auto"/>
        <w:rPr>
          <w:rFonts w:ascii="Sylfaen" w:eastAsia="Times New Roman" w:hAnsi="Sylfaen" w:cs="Sylfaen"/>
          <w:b/>
          <w:lang w:val="ka-GE"/>
        </w:rPr>
      </w:pPr>
    </w:p>
    <w:p w:rsidR="00ED4403" w:rsidRDefault="00ED4403" w:rsidP="00CC7024">
      <w:pPr>
        <w:spacing w:after="0" w:line="240" w:lineRule="auto"/>
        <w:rPr>
          <w:rFonts w:ascii="Sylfaen" w:eastAsia="Times New Roman" w:hAnsi="Sylfaen" w:cs="Sylfaen"/>
          <w:b/>
          <w:lang w:val="ka-GE"/>
        </w:rPr>
      </w:pPr>
    </w:p>
    <w:p w:rsidR="00ED4403" w:rsidRDefault="00ED4403" w:rsidP="00CC7024">
      <w:pPr>
        <w:spacing w:after="0" w:line="240" w:lineRule="auto"/>
        <w:rPr>
          <w:rFonts w:ascii="Sylfaen" w:eastAsia="Times New Roman" w:hAnsi="Sylfaen" w:cs="Sylfaen"/>
          <w:b/>
          <w:lang w:val="ka-GE"/>
        </w:rPr>
      </w:pPr>
    </w:p>
    <w:p w:rsidR="00ED4403" w:rsidRDefault="00ED4403" w:rsidP="00CC7024">
      <w:pPr>
        <w:spacing w:after="0" w:line="240" w:lineRule="auto"/>
        <w:rPr>
          <w:rFonts w:ascii="Sylfaen" w:eastAsia="Times New Roman" w:hAnsi="Sylfaen" w:cs="Sylfaen"/>
          <w:b/>
          <w:lang w:val="ka-GE"/>
        </w:rPr>
      </w:pPr>
    </w:p>
    <w:p w:rsidR="00ED4403" w:rsidRDefault="00ED4403" w:rsidP="00CC7024">
      <w:pPr>
        <w:spacing w:after="0" w:line="240" w:lineRule="auto"/>
        <w:rPr>
          <w:rFonts w:ascii="Sylfaen" w:eastAsia="Times New Roman" w:hAnsi="Sylfaen" w:cs="Sylfaen"/>
          <w:b/>
          <w:lang w:val="ka-GE"/>
        </w:rPr>
      </w:pPr>
    </w:p>
    <w:p w:rsidR="00ED4403" w:rsidRDefault="00ED4403" w:rsidP="00CC7024">
      <w:pPr>
        <w:spacing w:after="0" w:line="240" w:lineRule="auto"/>
        <w:rPr>
          <w:rFonts w:ascii="Sylfaen" w:eastAsia="Times New Roman" w:hAnsi="Sylfaen" w:cs="Sylfaen"/>
          <w:b/>
          <w:lang w:val="ka-GE"/>
        </w:rPr>
      </w:pPr>
    </w:p>
    <w:p w:rsidR="00ED4403" w:rsidRDefault="00ED4403" w:rsidP="00CC7024">
      <w:pPr>
        <w:spacing w:after="0" w:line="240" w:lineRule="auto"/>
        <w:rPr>
          <w:rFonts w:ascii="Sylfaen" w:eastAsia="Times New Roman" w:hAnsi="Sylfaen" w:cs="Sylfaen"/>
          <w:b/>
          <w:lang w:val="ka-GE"/>
        </w:rPr>
      </w:pPr>
    </w:p>
    <w:p w:rsidR="00ED4403" w:rsidRDefault="00ED4403" w:rsidP="00CC7024">
      <w:pPr>
        <w:spacing w:after="0" w:line="240" w:lineRule="auto"/>
        <w:rPr>
          <w:rFonts w:ascii="Sylfaen" w:eastAsia="Times New Roman" w:hAnsi="Sylfaen" w:cs="Sylfaen"/>
          <w:b/>
          <w:lang w:val="ka-GE"/>
        </w:rPr>
      </w:pPr>
    </w:p>
    <w:p w:rsidR="00ED4403" w:rsidRDefault="00ED4403" w:rsidP="00CC7024">
      <w:pPr>
        <w:spacing w:after="0" w:line="240" w:lineRule="auto"/>
        <w:rPr>
          <w:rFonts w:ascii="Sylfaen" w:eastAsia="Times New Roman" w:hAnsi="Sylfaen" w:cs="Sylfaen"/>
          <w:b/>
          <w:lang w:val="ka-GE"/>
        </w:rPr>
      </w:pPr>
    </w:p>
    <w:p w:rsidR="00CC7024" w:rsidRDefault="00CC7024" w:rsidP="00CC7024">
      <w:pPr>
        <w:spacing w:after="0" w:line="240" w:lineRule="auto"/>
        <w:rPr>
          <w:rFonts w:ascii="Sylfaen" w:eastAsia="Times New Roman" w:hAnsi="Sylfaen" w:cs="Sylfaen"/>
          <w:b/>
          <w:lang w:val="ka-GE"/>
        </w:rPr>
      </w:pPr>
    </w:p>
    <w:p w:rsidR="00CC7024" w:rsidRDefault="00CC7024" w:rsidP="00CC7024">
      <w:pPr>
        <w:spacing w:after="0" w:line="240" w:lineRule="auto"/>
        <w:rPr>
          <w:rFonts w:ascii="Sylfaen" w:eastAsia="Times New Roman" w:hAnsi="Sylfaen" w:cs="Sylfaen"/>
          <w:b/>
          <w:lang w:val="ka-GE"/>
        </w:rPr>
      </w:pPr>
    </w:p>
    <w:p w:rsidR="00503122" w:rsidRDefault="00503122" w:rsidP="00CC7024">
      <w:pPr>
        <w:spacing w:after="0" w:line="240" w:lineRule="auto"/>
        <w:rPr>
          <w:rFonts w:ascii="Sylfaen" w:eastAsia="Times New Roman" w:hAnsi="Sylfaen" w:cs="Sylfaen"/>
          <w:b/>
          <w:lang w:val="ka-GE"/>
        </w:rPr>
      </w:pPr>
      <w:r w:rsidRPr="00100F52">
        <w:rPr>
          <w:rFonts w:ascii="Sylfaen" w:eastAsia="Times New Roman" w:hAnsi="Sylfaen" w:cs="Sylfaen"/>
          <w:b/>
          <w:lang w:val="ka-GE"/>
        </w:rPr>
        <w:lastRenderedPageBreak/>
        <w:t xml:space="preserve">ბიბლიოგრაფია: </w:t>
      </w:r>
    </w:p>
    <w:p w:rsidR="00ED4403" w:rsidRPr="00503122" w:rsidRDefault="00ED4403" w:rsidP="00CC7024">
      <w:pPr>
        <w:spacing w:after="0" w:line="240" w:lineRule="auto"/>
        <w:rPr>
          <w:rFonts w:ascii="Sylfaen" w:eastAsia="Times New Roman" w:hAnsi="Sylfaen" w:cs="Sylfaen"/>
          <w:b/>
          <w:lang w:val="ka-GE"/>
        </w:rPr>
      </w:pPr>
    </w:p>
    <w:p w:rsidR="00ED4403" w:rsidRDefault="00CC7024" w:rsidP="00CC7024">
      <w:pPr>
        <w:spacing w:after="0" w:line="240" w:lineRule="auto"/>
        <w:rPr>
          <w:rFonts w:ascii="Sylfaen" w:hAnsi="Sylfaen"/>
          <w:lang w:val="ka-GE"/>
        </w:rPr>
      </w:pPr>
      <w:proofErr w:type="spellStart"/>
      <w:proofErr w:type="gramStart"/>
      <w:r w:rsidRPr="00CC7024">
        <w:rPr>
          <w:rFonts w:ascii="Sylfaen" w:hAnsi="Sylfaen" w:cs="Sylfaen"/>
        </w:rPr>
        <w:t>საქართველოს</w:t>
      </w:r>
      <w:proofErr w:type="spellEnd"/>
      <w:proofErr w:type="gramEnd"/>
      <w:r w:rsidRPr="00CC7024">
        <w:t> </w:t>
      </w:r>
      <w:proofErr w:type="spellStart"/>
      <w:r w:rsidRPr="00CC7024">
        <w:rPr>
          <w:rFonts w:ascii="Sylfaen" w:hAnsi="Sylfaen" w:cs="Sylfaen"/>
        </w:rPr>
        <w:t>შრომის</w:t>
      </w:r>
      <w:proofErr w:type="spellEnd"/>
      <w:r w:rsidRPr="00CC7024">
        <w:t>, </w:t>
      </w:r>
      <w:proofErr w:type="spellStart"/>
      <w:r w:rsidRPr="00CC7024">
        <w:rPr>
          <w:rFonts w:ascii="Sylfaen" w:hAnsi="Sylfaen" w:cs="Sylfaen"/>
        </w:rPr>
        <w:t>ჯანმრთელობისა</w:t>
      </w:r>
      <w:proofErr w:type="spellEnd"/>
      <w:r w:rsidRPr="00CC7024">
        <w:t> </w:t>
      </w:r>
      <w:proofErr w:type="spellStart"/>
      <w:r w:rsidRPr="00CC7024">
        <w:rPr>
          <w:rFonts w:ascii="Sylfaen" w:hAnsi="Sylfaen" w:cs="Sylfaen"/>
        </w:rPr>
        <w:t>და</w:t>
      </w:r>
      <w:proofErr w:type="spellEnd"/>
      <w:r w:rsidRPr="00CC7024">
        <w:t> </w:t>
      </w:r>
      <w:proofErr w:type="spellStart"/>
      <w:r w:rsidRPr="00CC7024">
        <w:rPr>
          <w:rFonts w:ascii="Sylfaen" w:hAnsi="Sylfaen" w:cs="Sylfaen"/>
        </w:rPr>
        <w:t>სოციალური</w:t>
      </w:r>
      <w:proofErr w:type="spellEnd"/>
      <w:r w:rsidRPr="00CC7024">
        <w:t> </w:t>
      </w:r>
      <w:proofErr w:type="spellStart"/>
      <w:r w:rsidRPr="00CC7024">
        <w:rPr>
          <w:rFonts w:ascii="Sylfaen" w:hAnsi="Sylfaen" w:cs="Sylfaen"/>
        </w:rPr>
        <w:t>დაცვის</w:t>
      </w:r>
      <w:proofErr w:type="spellEnd"/>
      <w:r w:rsidRPr="00CC7024">
        <w:t> </w:t>
      </w:r>
      <w:proofErr w:type="spellStart"/>
      <w:r w:rsidRPr="00CC7024">
        <w:rPr>
          <w:rFonts w:ascii="Sylfaen" w:hAnsi="Sylfaen" w:cs="Sylfaen"/>
        </w:rPr>
        <w:t>მინისტრის</w:t>
      </w:r>
      <w:proofErr w:type="spellEnd"/>
      <w:r w:rsidRPr="00CC7024">
        <w:t xml:space="preserve"> </w:t>
      </w:r>
      <w:proofErr w:type="spellStart"/>
      <w:r w:rsidRPr="00CC7024">
        <w:rPr>
          <w:rFonts w:ascii="Sylfaen" w:hAnsi="Sylfaen" w:cs="Sylfaen"/>
        </w:rPr>
        <w:t>ბრძანება</w:t>
      </w:r>
      <w:proofErr w:type="spellEnd"/>
      <w:r w:rsidRPr="00CC7024">
        <w:t> №01-5/</w:t>
      </w:r>
      <w:r w:rsidRPr="00CC7024">
        <w:rPr>
          <w:rFonts w:ascii="Sylfaen" w:hAnsi="Sylfaen" w:cs="Sylfaen"/>
        </w:rPr>
        <w:t>ნ</w:t>
      </w:r>
      <w:r w:rsidRPr="00CC7024">
        <w:t xml:space="preserve"> </w:t>
      </w:r>
    </w:p>
    <w:p w:rsidR="00CC7024" w:rsidRPr="00ED4403" w:rsidRDefault="00ED4403" w:rsidP="00CC7024">
      <w:pPr>
        <w:spacing w:after="0" w:line="240" w:lineRule="auto"/>
        <w:rPr>
          <w:rFonts w:ascii="Sylfaen" w:eastAsia="Times New Roman" w:hAnsi="Sylfaen"/>
          <w:u w:val="single"/>
          <w:lang w:val="ka-GE"/>
        </w:rPr>
      </w:pPr>
      <w:r>
        <w:rPr>
          <w:rFonts w:ascii="Sylfaen" w:hAnsi="Sylfaen"/>
          <w:lang w:val="ka-GE"/>
        </w:rPr>
        <w:t>(</w:t>
      </w:r>
      <w:r w:rsidR="00CC7024" w:rsidRPr="00ED4403">
        <w:rPr>
          <w:lang w:val="ka-GE"/>
        </w:rPr>
        <w:t>2018 </w:t>
      </w:r>
      <w:r w:rsidR="00CC7024" w:rsidRPr="00ED4403">
        <w:rPr>
          <w:rFonts w:ascii="Sylfaen" w:hAnsi="Sylfaen" w:cs="Sylfaen"/>
          <w:lang w:val="ka-GE"/>
        </w:rPr>
        <w:t>წლის</w:t>
      </w:r>
      <w:r w:rsidR="00CC7024" w:rsidRPr="00ED4403">
        <w:rPr>
          <w:lang w:val="ka-GE"/>
        </w:rPr>
        <w:t> 7 </w:t>
      </w:r>
      <w:r w:rsidR="00CC7024" w:rsidRPr="00ED4403">
        <w:rPr>
          <w:rFonts w:ascii="Sylfaen" w:hAnsi="Sylfaen" w:cs="Sylfaen"/>
          <w:lang w:val="ka-GE"/>
        </w:rPr>
        <w:t>თებერვალი</w:t>
      </w:r>
      <w:r>
        <w:rPr>
          <w:rFonts w:ascii="Sylfaen" w:hAnsi="Sylfaen" w:cs="Sylfaen"/>
          <w:lang w:val="ka-GE"/>
        </w:rPr>
        <w:t>).</w:t>
      </w:r>
      <w:r>
        <w:rPr>
          <w:rFonts w:ascii="Sylfaen" w:hAnsi="Sylfaen"/>
          <w:lang w:val="ka-GE"/>
        </w:rPr>
        <w:t xml:space="preserve"> </w:t>
      </w:r>
      <w:r w:rsidR="00CC7024" w:rsidRPr="00ED4403">
        <w:rPr>
          <w:rFonts w:ascii="Sylfaen" w:hAnsi="Sylfaen" w:cs="Sylfaen"/>
          <w:lang w:val="ka-GE"/>
        </w:rPr>
        <w:t>საყოველთაო</w:t>
      </w:r>
      <w:r>
        <w:rPr>
          <w:rFonts w:ascii="Sylfaen" w:hAnsi="Sylfaen" w:cs="Sylfaen"/>
          <w:lang w:val="ka-GE"/>
        </w:rPr>
        <w:t xml:space="preserve"> </w:t>
      </w:r>
      <w:r w:rsidR="00CC7024" w:rsidRPr="00ED4403">
        <w:rPr>
          <w:lang w:val="ka-GE"/>
        </w:rPr>
        <w:t> </w:t>
      </w:r>
      <w:r w:rsidR="00CC7024" w:rsidRPr="00ED4403">
        <w:rPr>
          <w:rFonts w:ascii="Sylfaen" w:hAnsi="Sylfaen" w:cs="Sylfaen"/>
          <w:lang w:val="ka-GE"/>
        </w:rPr>
        <w:t>ჯანმრთელობის</w:t>
      </w:r>
      <w:r>
        <w:rPr>
          <w:rFonts w:ascii="Sylfaen" w:hAnsi="Sylfaen" w:cs="Sylfaen"/>
          <w:lang w:val="ka-GE"/>
        </w:rPr>
        <w:t xml:space="preserve"> </w:t>
      </w:r>
      <w:r w:rsidR="00CC7024" w:rsidRPr="00ED4403">
        <w:rPr>
          <w:lang w:val="ka-GE"/>
        </w:rPr>
        <w:t> </w:t>
      </w:r>
      <w:r w:rsidR="00CC7024" w:rsidRPr="00ED4403">
        <w:rPr>
          <w:rFonts w:ascii="Sylfaen" w:hAnsi="Sylfaen" w:cs="Sylfaen"/>
          <w:lang w:val="ka-GE"/>
        </w:rPr>
        <w:t>დაცვის</w:t>
      </w:r>
      <w:r w:rsidR="00CC7024" w:rsidRPr="00ED4403">
        <w:rPr>
          <w:lang w:val="ka-GE"/>
        </w:rPr>
        <w:t> </w:t>
      </w:r>
      <w:r>
        <w:rPr>
          <w:rFonts w:ascii="Sylfaen" w:hAnsi="Sylfaen"/>
          <w:lang w:val="ka-GE"/>
        </w:rPr>
        <w:t xml:space="preserve"> </w:t>
      </w:r>
      <w:r w:rsidR="00CC7024" w:rsidRPr="00ED4403">
        <w:rPr>
          <w:rFonts w:ascii="Sylfaen" w:hAnsi="Sylfaen" w:cs="Sylfaen"/>
          <w:lang w:val="ka-GE"/>
        </w:rPr>
        <w:t>სახელმწიფო</w:t>
      </w:r>
      <w:r w:rsidR="00CC7024" w:rsidRPr="00ED4403">
        <w:rPr>
          <w:lang w:val="ka-GE"/>
        </w:rPr>
        <w:t> </w:t>
      </w:r>
      <w:r>
        <w:rPr>
          <w:rFonts w:ascii="Sylfaen" w:hAnsi="Sylfaen"/>
          <w:lang w:val="ka-GE"/>
        </w:rPr>
        <w:t xml:space="preserve"> </w:t>
      </w:r>
      <w:r w:rsidR="00CC7024" w:rsidRPr="00ED4403">
        <w:rPr>
          <w:rFonts w:ascii="Sylfaen" w:hAnsi="Sylfaen" w:cs="Sylfaen"/>
          <w:lang w:val="ka-GE"/>
        </w:rPr>
        <w:t>პროგრამის</w:t>
      </w:r>
      <w:r w:rsidR="00CC7024" w:rsidRPr="00ED4403">
        <w:rPr>
          <w:lang w:val="ka-GE"/>
        </w:rPr>
        <w:t> </w:t>
      </w:r>
      <w:r>
        <w:rPr>
          <w:rFonts w:ascii="Sylfaen" w:hAnsi="Sylfaen"/>
          <w:lang w:val="ka-GE"/>
        </w:rPr>
        <w:t xml:space="preserve"> </w:t>
      </w:r>
      <w:r w:rsidR="00CC7024" w:rsidRPr="00ED4403">
        <w:rPr>
          <w:rFonts w:ascii="Sylfaen" w:hAnsi="Sylfaen" w:cs="Sylfaen"/>
          <w:lang w:val="ka-GE"/>
        </w:rPr>
        <w:t>ფარგლებში</w:t>
      </w:r>
      <w:r>
        <w:rPr>
          <w:rFonts w:ascii="Sylfaen" w:hAnsi="Sylfaen" w:cs="Sylfaen"/>
          <w:lang w:val="ka-GE"/>
        </w:rPr>
        <w:t xml:space="preserve"> </w:t>
      </w:r>
      <w:r w:rsidR="00CC7024" w:rsidRPr="00ED4403">
        <w:rPr>
          <w:lang w:val="ka-GE"/>
        </w:rPr>
        <w:t> </w:t>
      </w:r>
      <w:r w:rsidR="00CC7024" w:rsidRPr="00ED4403">
        <w:rPr>
          <w:rFonts w:ascii="Sylfaen" w:hAnsi="Sylfaen" w:cs="Sylfaen"/>
          <w:lang w:val="ka-GE"/>
        </w:rPr>
        <w:t>სტაციონარულ</w:t>
      </w:r>
      <w:r w:rsidRPr="00ED4403">
        <w:rPr>
          <w:lang w:val="ka-GE"/>
        </w:rPr>
        <w:t xml:space="preserve"> </w:t>
      </w:r>
      <w:r w:rsidR="00CC7024" w:rsidRPr="00ED4403">
        <w:rPr>
          <w:rFonts w:ascii="Sylfaen" w:hAnsi="Sylfaen" w:cs="Sylfaen"/>
          <w:lang w:val="ka-GE"/>
        </w:rPr>
        <w:t>სამედიცინო</w:t>
      </w:r>
      <w:r w:rsidR="00CC7024" w:rsidRPr="00ED4403">
        <w:rPr>
          <w:lang w:val="ka-GE"/>
        </w:rPr>
        <w:t> </w:t>
      </w:r>
      <w:r>
        <w:rPr>
          <w:rFonts w:ascii="Sylfaen" w:hAnsi="Sylfaen"/>
          <w:lang w:val="ka-GE"/>
        </w:rPr>
        <w:t xml:space="preserve"> </w:t>
      </w:r>
      <w:r w:rsidR="00CC7024" w:rsidRPr="00ED4403">
        <w:rPr>
          <w:rFonts w:ascii="Sylfaen" w:hAnsi="Sylfaen" w:cs="Sylfaen"/>
          <w:lang w:val="ka-GE"/>
        </w:rPr>
        <w:t>დაწესებულებებში</w:t>
      </w:r>
      <w:r w:rsidR="00CC7024" w:rsidRPr="00ED4403">
        <w:rPr>
          <w:lang w:val="ka-GE"/>
        </w:rPr>
        <w:t> </w:t>
      </w:r>
      <w:r>
        <w:rPr>
          <w:rFonts w:ascii="Sylfaen" w:hAnsi="Sylfaen"/>
          <w:lang w:val="ka-GE"/>
        </w:rPr>
        <w:t xml:space="preserve"> </w:t>
      </w:r>
      <w:r w:rsidR="00CC7024" w:rsidRPr="00ED4403">
        <w:rPr>
          <w:rFonts w:ascii="Sylfaen" w:hAnsi="Sylfaen" w:cs="Sylfaen"/>
          <w:lang w:val="ka-GE"/>
        </w:rPr>
        <w:t>ინფექციების</w:t>
      </w:r>
      <w:r w:rsidR="00CC7024" w:rsidRPr="00ED4403">
        <w:rPr>
          <w:lang w:val="ka-GE"/>
        </w:rPr>
        <w:t> </w:t>
      </w:r>
      <w:r>
        <w:rPr>
          <w:rFonts w:ascii="Sylfaen" w:hAnsi="Sylfaen"/>
          <w:lang w:val="ka-GE"/>
        </w:rPr>
        <w:t xml:space="preserve"> </w:t>
      </w:r>
      <w:r w:rsidR="00CC7024" w:rsidRPr="00ED4403">
        <w:rPr>
          <w:rFonts w:ascii="Sylfaen" w:hAnsi="Sylfaen" w:cs="Sylfaen"/>
          <w:lang w:val="ka-GE"/>
        </w:rPr>
        <w:t>კონტროლის</w:t>
      </w:r>
      <w:r w:rsidR="00CC7024" w:rsidRPr="00ED4403">
        <w:rPr>
          <w:lang w:val="ka-GE"/>
        </w:rPr>
        <w:t> </w:t>
      </w:r>
      <w:r>
        <w:rPr>
          <w:rFonts w:ascii="Sylfaen" w:hAnsi="Sylfaen"/>
          <w:lang w:val="ka-GE"/>
        </w:rPr>
        <w:t xml:space="preserve"> </w:t>
      </w:r>
      <w:r w:rsidR="00CC7024" w:rsidRPr="00ED4403">
        <w:rPr>
          <w:rFonts w:ascii="Sylfaen" w:hAnsi="Sylfaen" w:cs="Sylfaen"/>
          <w:lang w:val="ka-GE"/>
        </w:rPr>
        <w:t>სისტემის</w:t>
      </w:r>
      <w:r w:rsidR="00CC7024" w:rsidRPr="00ED4403">
        <w:rPr>
          <w:lang w:val="ka-GE"/>
        </w:rPr>
        <w:t> </w:t>
      </w:r>
      <w:r>
        <w:rPr>
          <w:rFonts w:ascii="Sylfaen" w:hAnsi="Sylfaen"/>
          <w:lang w:val="ka-GE"/>
        </w:rPr>
        <w:t xml:space="preserve"> </w:t>
      </w:r>
      <w:r w:rsidR="00CC7024" w:rsidRPr="00ED4403">
        <w:rPr>
          <w:rFonts w:ascii="Sylfaen" w:hAnsi="Sylfaen" w:cs="Sylfaen"/>
          <w:lang w:val="ka-GE"/>
        </w:rPr>
        <w:t>ფუნქციონირების</w:t>
      </w:r>
      <w:r w:rsidR="00CC7024" w:rsidRPr="00ED4403">
        <w:rPr>
          <w:lang w:val="ka-GE"/>
        </w:rPr>
        <w:t> </w:t>
      </w:r>
      <w:r>
        <w:rPr>
          <w:rFonts w:ascii="Sylfaen" w:hAnsi="Sylfaen"/>
          <w:lang w:val="ka-GE"/>
        </w:rPr>
        <w:t xml:space="preserve"> </w:t>
      </w:r>
      <w:r w:rsidR="00CC7024" w:rsidRPr="00ED4403">
        <w:rPr>
          <w:rFonts w:ascii="Sylfaen" w:hAnsi="Sylfaen" w:cs="Sylfaen"/>
          <w:lang w:val="ka-GE"/>
        </w:rPr>
        <w:t>შეფასების</w:t>
      </w:r>
      <w:r w:rsidR="00CC7024" w:rsidRPr="00ED4403">
        <w:rPr>
          <w:lang w:val="ka-GE"/>
        </w:rPr>
        <w:t> </w:t>
      </w:r>
      <w:r>
        <w:rPr>
          <w:rFonts w:ascii="Sylfaen" w:hAnsi="Sylfaen"/>
          <w:lang w:val="ka-GE"/>
        </w:rPr>
        <w:t xml:space="preserve"> </w:t>
      </w:r>
      <w:r w:rsidR="00CC7024" w:rsidRPr="00ED4403">
        <w:rPr>
          <w:rFonts w:ascii="Sylfaen" w:hAnsi="Sylfaen" w:cs="Sylfaen"/>
          <w:lang w:val="ka-GE"/>
        </w:rPr>
        <w:t>წესის</w:t>
      </w:r>
      <w:r w:rsidR="00CC7024" w:rsidRPr="00ED4403">
        <w:rPr>
          <w:lang w:val="ka-GE"/>
        </w:rPr>
        <w:t xml:space="preserve"> </w:t>
      </w:r>
      <w:r w:rsidR="00CC7024" w:rsidRPr="00ED4403">
        <w:rPr>
          <w:rFonts w:ascii="Sylfaen" w:hAnsi="Sylfaen" w:cs="Sylfaen"/>
          <w:lang w:val="ka-GE"/>
        </w:rPr>
        <w:t>დამტკიცების</w:t>
      </w:r>
      <w:r w:rsidR="00CC7024" w:rsidRPr="00ED4403">
        <w:rPr>
          <w:lang w:val="ka-GE"/>
        </w:rPr>
        <w:t> </w:t>
      </w:r>
      <w:r w:rsidR="00CC7024" w:rsidRPr="00ED4403">
        <w:rPr>
          <w:rFonts w:ascii="Sylfaen" w:hAnsi="Sylfaen" w:cs="Sylfaen"/>
          <w:lang w:val="ka-GE"/>
        </w:rPr>
        <w:t>შესახებ</w:t>
      </w:r>
      <w:r>
        <w:rPr>
          <w:rFonts w:ascii="Sylfaen" w:hAnsi="Sylfaen" w:cs="Sylfaen"/>
          <w:lang w:val="ka-GE"/>
        </w:rPr>
        <w:t xml:space="preserve">. </w:t>
      </w:r>
      <w:r w:rsidRPr="00ED4403">
        <w:rPr>
          <w:rFonts w:ascii="Sylfaen" w:hAnsi="Sylfaen" w:cs="Sylfaen"/>
          <w:lang w:val="ka-GE"/>
        </w:rPr>
        <w:t>ქ</w:t>
      </w:r>
      <w:r w:rsidRPr="00ED4403">
        <w:rPr>
          <w:lang w:val="ka-GE"/>
        </w:rPr>
        <w:t>. </w:t>
      </w:r>
      <w:r w:rsidRPr="00ED4403">
        <w:rPr>
          <w:rFonts w:ascii="Sylfaen" w:hAnsi="Sylfaen" w:cs="Sylfaen"/>
          <w:lang w:val="ka-GE"/>
        </w:rPr>
        <w:t>თბილისი</w:t>
      </w:r>
    </w:p>
    <w:p w:rsidR="00503122" w:rsidRPr="00503122" w:rsidRDefault="00503122" w:rsidP="00CC7024">
      <w:pPr>
        <w:spacing w:after="0" w:line="240" w:lineRule="auto"/>
        <w:rPr>
          <w:rFonts w:ascii="Sylfaen" w:eastAsia="Times New Roman" w:hAnsi="Sylfaen" w:cs="Sylfaen"/>
          <w:b/>
          <w:lang w:val="ka-GE"/>
        </w:rPr>
      </w:pPr>
    </w:p>
    <w:p w:rsidR="00ED4403" w:rsidRPr="00100F52" w:rsidRDefault="00ED4403" w:rsidP="00ED4403">
      <w:pPr>
        <w:spacing w:after="240" w:line="240" w:lineRule="auto"/>
        <w:rPr>
          <w:rFonts w:ascii="Sylfaen" w:eastAsia="Times New Roman" w:hAnsi="Sylfaen"/>
          <w:lang w:val="ka-GE"/>
        </w:rPr>
      </w:pPr>
      <w:r w:rsidRPr="00100F52">
        <w:rPr>
          <w:rFonts w:ascii="Sylfaen" w:eastAsia="Times New Roman" w:hAnsi="Sylfaen"/>
          <w:lang w:val="ka-GE"/>
        </w:rPr>
        <w:t>Berman, A., Snyder, S., Kozier and Erb. (2012).  Fundamentals of Nursing: Concepts, Process and Practice, 9</w:t>
      </w:r>
      <w:r w:rsidRPr="00100F52">
        <w:rPr>
          <w:rFonts w:ascii="Sylfaen" w:eastAsia="Times New Roman" w:hAnsi="Sylfaen"/>
          <w:vertAlign w:val="superscript"/>
          <w:lang w:val="ka-GE"/>
        </w:rPr>
        <w:t>th</w:t>
      </w:r>
      <w:r w:rsidRPr="00100F52">
        <w:rPr>
          <w:rFonts w:ascii="Sylfaen" w:eastAsia="Times New Roman" w:hAnsi="Sylfaen"/>
          <w:lang w:val="ka-GE"/>
        </w:rPr>
        <w:t xml:space="preserve"> Ed. Pearson: Boston.</w:t>
      </w:r>
    </w:p>
    <w:p w:rsidR="00ED4403" w:rsidRPr="00100F52" w:rsidRDefault="00ED4403" w:rsidP="00ED4403">
      <w:pPr>
        <w:autoSpaceDE w:val="0"/>
        <w:autoSpaceDN w:val="0"/>
        <w:adjustRightInd w:val="0"/>
        <w:spacing w:after="240" w:line="240" w:lineRule="auto"/>
        <w:rPr>
          <w:rFonts w:ascii="Sylfaen" w:hAnsi="Sylfaen"/>
          <w:lang w:val="ka-GE" w:eastAsia="ru-RU"/>
        </w:rPr>
      </w:pPr>
      <w:r w:rsidRPr="00100F52">
        <w:rPr>
          <w:rFonts w:ascii="Sylfaen" w:hAnsi="Sylfaen"/>
          <w:lang w:val="ka-GE" w:eastAsia="ru-RU"/>
        </w:rPr>
        <w:t xml:space="preserve">Khwopa Poly-Technic Institute </w:t>
      </w:r>
      <w:r w:rsidRPr="00100F52">
        <w:rPr>
          <w:rFonts w:ascii="Sylfaen" w:eastAsia="ＭＳ明朝" w:hAnsi="Times New Roman"/>
          <w:lang w:val="ka-GE" w:eastAsia="ru-RU"/>
        </w:rPr>
        <w:t>＆</w:t>
      </w:r>
      <w:r w:rsidRPr="00100F52">
        <w:rPr>
          <w:rFonts w:ascii="Sylfaen" w:hAnsi="Sylfaen"/>
          <w:lang w:val="ka-GE" w:eastAsia="ru-RU"/>
        </w:rPr>
        <w:t>Japan International Cooperation Agency (JICA) Nursing Department. (2008).</w:t>
      </w:r>
      <w:r w:rsidRPr="00100F52">
        <w:rPr>
          <w:rFonts w:ascii="Sylfaen" w:hAnsi="Sylfaen"/>
          <w:lang w:val="ka-GE"/>
        </w:rPr>
        <w:t xml:space="preserve"> </w:t>
      </w:r>
      <w:r w:rsidRPr="00100F52">
        <w:rPr>
          <w:rFonts w:ascii="Sylfaen" w:hAnsi="Sylfaen"/>
          <w:i/>
          <w:lang w:val="ka-GE"/>
        </w:rPr>
        <w:t>Fundamental of Nursing Procedure Manual.</w:t>
      </w:r>
      <w:r w:rsidRPr="00100F52">
        <w:rPr>
          <w:rFonts w:ascii="Sylfaen" w:hAnsi="Sylfaen"/>
          <w:lang w:val="ka-GE" w:eastAsia="ru-RU"/>
        </w:rPr>
        <w:t xml:space="preserve"> Ed: Kei Miyamoto.                                                          </w:t>
      </w:r>
      <w:hyperlink r:id="rId5" w:history="1">
        <w:r w:rsidRPr="00100F52">
          <w:rPr>
            <w:rStyle w:val="Hyperlink"/>
            <w:rFonts w:ascii="Sylfaen" w:hAnsi="Sylfaen"/>
            <w:lang w:val="ka-GE"/>
          </w:rPr>
          <w:t>http://www.jica.go.jp/nepal/english/office/topics/pdf/topics02_01.pdf</w:t>
        </w:r>
      </w:hyperlink>
    </w:p>
    <w:p w:rsidR="00ED4403" w:rsidRPr="00100F52" w:rsidRDefault="00ED4403" w:rsidP="00ED4403">
      <w:pPr>
        <w:spacing w:after="240" w:line="240" w:lineRule="auto"/>
        <w:rPr>
          <w:rFonts w:ascii="Sylfaen" w:eastAsia="Times New Roman" w:hAnsi="Sylfaen"/>
          <w:lang w:val="ka-GE"/>
        </w:rPr>
      </w:pPr>
      <w:r w:rsidRPr="00100F52">
        <w:rPr>
          <w:rFonts w:ascii="Sylfaen" w:eastAsia="Times New Roman" w:hAnsi="Sylfaen" w:cs="Arial"/>
        </w:rPr>
        <w:t xml:space="preserve">Potter, P., </w:t>
      </w:r>
      <w:proofErr w:type="spellStart"/>
      <w:r w:rsidRPr="00100F52">
        <w:rPr>
          <w:rFonts w:ascii="Sylfaen" w:eastAsia="Times New Roman" w:hAnsi="Sylfaen" w:cs="Arial"/>
        </w:rPr>
        <w:t>Grifin</w:t>
      </w:r>
      <w:proofErr w:type="spellEnd"/>
      <w:r w:rsidRPr="00100F52">
        <w:rPr>
          <w:rFonts w:ascii="Sylfaen" w:eastAsia="Times New Roman" w:hAnsi="Sylfaen" w:cs="Arial"/>
        </w:rPr>
        <w:t xml:space="preserve">, A. (2016). </w:t>
      </w:r>
      <w:r w:rsidRPr="00100F52">
        <w:rPr>
          <w:rFonts w:ascii="Sylfaen" w:hAnsi="Sylfaen" w:cs="Arial"/>
        </w:rPr>
        <w:t>Fundamentals of Nursing. 9</w:t>
      </w:r>
      <w:r w:rsidRPr="00100F52">
        <w:rPr>
          <w:rFonts w:ascii="Sylfaen" w:hAnsi="Sylfaen" w:cs="Arial"/>
          <w:vertAlign w:val="superscript"/>
        </w:rPr>
        <w:t>th</w:t>
      </w:r>
      <w:r w:rsidRPr="00100F52">
        <w:rPr>
          <w:rFonts w:ascii="Sylfaen" w:hAnsi="Sylfaen" w:cs="Arial"/>
        </w:rPr>
        <w:t xml:space="preserve"> ed. Elsevier</w:t>
      </w:r>
    </w:p>
    <w:p w:rsidR="00ED4403" w:rsidRPr="00100F52" w:rsidRDefault="00ED4403" w:rsidP="00ED4403">
      <w:pPr>
        <w:spacing w:after="240" w:line="240" w:lineRule="auto"/>
        <w:rPr>
          <w:rFonts w:ascii="Sylfaen" w:eastAsia="Times New Roman" w:hAnsi="Sylfaen"/>
          <w:lang w:val="ka-GE"/>
        </w:rPr>
      </w:pPr>
      <w:r w:rsidRPr="00100F52">
        <w:rPr>
          <w:rFonts w:ascii="Sylfaen" w:eastAsia="Times New Roman" w:hAnsi="Sylfaen"/>
          <w:lang w:val="ka-GE"/>
        </w:rPr>
        <w:t>Taylor, C., Lillis, C., LeMone, P., Lynn, P. (2009). Fundamentals of Nurisng: The Art and Science of Nursing Care. 6</w:t>
      </w:r>
      <w:r w:rsidRPr="00100F52">
        <w:rPr>
          <w:rFonts w:ascii="Sylfaen" w:eastAsia="Times New Roman" w:hAnsi="Sylfaen"/>
          <w:vertAlign w:val="superscript"/>
          <w:lang w:val="ka-GE"/>
        </w:rPr>
        <w:t>th</w:t>
      </w:r>
      <w:r w:rsidRPr="00100F52">
        <w:rPr>
          <w:rFonts w:ascii="Sylfaen" w:eastAsia="Times New Roman" w:hAnsi="Sylfaen"/>
          <w:lang w:val="ka-GE"/>
        </w:rPr>
        <w:t xml:space="preserve"> ed.  Lippincott, Williams &amp; Wilkins. </w:t>
      </w:r>
    </w:p>
    <w:p w:rsidR="00503122" w:rsidRPr="00100F52" w:rsidRDefault="00503122" w:rsidP="00CC7024">
      <w:pPr>
        <w:spacing w:after="0" w:line="240" w:lineRule="auto"/>
        <w:rPr>
          <w:rFonts w:ascii="Sylfaen" w:eastAsia="Times New Roman" w:hAnsi="Sylfaen"/>
          <w:lang w:val="ka-GE"/>
        </w:rPr>
      </w:pPr>
    </w:p>
    <w:p w:rsidR="00503122" w:rsidRPr="00100F52" w:rsidRDefault="00503122" w:rsidP="00CC7024">
      <w:pPr>
        <w:spacing w:after="0" w:line="240" w:lineRule="auto"/>
        <w:rPr>
          <w:rFonts w:ascii="Sylfaen" w:eastAsia="Times New Roman" w:hAnsi="Sylfaen" w:cs="Sylfaen"/>
          <w:b/>
        </w:rPr>
      </w:pPr>
    </w:p>
    <w:p w:rsidR="00503122" w:rsidRDefault="00503122" w:rsidP="00CC7024">
      <w:pPr>
        <w:spacing w:after="0" w:line="240" w:lineRule="auto"/>
        <w:rPr>
          <w:rFonts w:ascii="Sylfaen" w:eastAsia="Times New Roman" w:hAnsi="Sylfaen"/>
        </w:rPr>
      </w:pPr>
    </w:p>
    <w:p w:rsidR="000E639E" w:rsidRDefault="000E639E" w:rsidP="00CC7024">
      <w:pPr>
        <w:spacing w:after="0" w:line="240" w:lineRule="auto"/>
      </w:pPr>
    </w:p>
    <w:sectPr w:rsidR="000E639E" w:rsidSect="00CC7024">
      <w:pgSz w:w="12240" w:h="15840"/>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cadNusx">
    <w:panose1 w:val="00000000000000000000"/>
    <w:charset w:val="00"/>
    <w:family w:val="auto"/>
    <w:pitch w:val="variable"/>
    <w:sig w:usb0="00000087" w:usb1="00000000" w:usb2="00000000" w:usb3="00000000" w:csb0="0000001B" w:csb1="00000000"/>
  </w:font>
  <w:font w:name="ＭＳ明朝">
    <w:altName w:val="Arial Unicode MS"/>
    <w:panose1 w:val="00000000000000000000"/>
    <w:charset w:val="80"/>
    <w:family w:val="auto"/>
    <w:notTrueType/>
    <w:pitch w:val="default"/>
    <w:sig w:usb0="00000000"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F15A9"/>
    <w:multiLevelType w:val="hybridMultilevel"/>
    <w:tmpl w:val="85A81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DE46179"/>
    <w:multiLevelType w:val="hybridMultilevel"/>
    <w:tmpl w:val="6B52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8427E9"/>
    <w:multiLevelType w:val="hybridMultilevel"/>
    <w:tmpl w:val="88E4FC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68933D9"/>
    <w:multiLevelType w:val="hybridMultilevel"/>
    <w:tmpl w:val="80D6F50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nsid w:val="49382C1E"/>
    <w:multiLevelType w:val="hybridMultilevel"/>
    <w:tmpl w:val="775C77B4"/>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611E122D"/>
    <w:multiLevelType w:val="hybridMultilevel"/>
    <w:tmpl w:val="DC26313A"/>
    <w:lvl w:ilvl="0" w:tplc="3EDE2F54">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95E0AB0"/>
    <w:multiLevelType w:val="hybridMultilevel"/>
    <w:tmpl w:val="36C69D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D9405AD"/>
    <w:multiLevelType w:val="hybridMultilevel"/>
    <w:tmpl w:val="F3D83AB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6EB862DB"/>
    <w:multiLevelType w:val="hybridMultilevel"/>
    <w:tmpl w:val="7B70EA7A"/>
    <w:lvl w:ilvl="0" w:tplc="04190001">
      <w:start w:val="1"/>
      <w:numFmt w:val="bullet"/>
      <w:lvlText w:val=""/>
      <w:lvlJc w:val="left"/>
      <w:pPr>
        <w:tabs>
          <w:tab w:val="num" w:pos="720"/>
        </w:tabs>
        <w:ind w:left="720" w:hanging="360"/>
      </w:pPr>
      <w:rPr>
        <w:rFonts w:ascii="Symbol" w:hAnsi="Symbol" w:hint="default"/>
        <w:b/>
      </w:rPr>
    </w:lvl>
    <w:lvl w:ilvl="1" w:tplc="82C66CDA">
      <w:start w:val="1"/>
      <w:numFmt w:val="bullet"/>
      <w:lvlText w:val=""/>
      <w:lvlJc w:val="left"/>
      <w:pPr>
        <w:tabs>
          <w:tab w:val="num" w:pos="1440"/>
        </w:tabs>
        <w:ind w:left="1440" w:hanging="360"/>
      </w:pPr>
      <w:rPr>
        <w:rFonts w:ascii="Wingdings" w:hAnsi="Wingdings" w:hint="default"/>
        <w:b/>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5"/>
  </w:num>
  <w:num w:numId="3">
    <w:abstractNumId w:val="8"/>
  </w:num>
  <w:num w:numId="4">
    <w:abstractNumId w:val="2"/>
  </w:num>
  <w:num w:numId="5">
    <w:abstractNumId w:val="0"/>
  </w:num>
  <w:num w:numId="6">
    <w:abstractNumId w:val="7"/>
  </w:num>
  <w:num w:numId="7">
    <w:abstractNumId w:val="4"/>
  </w:num>
  <w:num w:numId="8">
    <w:abstractNumId w:val="6"/>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20"/>
  <w:characterSpacingControl w:val="doNotCompress"/>
  <w:compat/>
  <w:rsids>
    <w:rsidRoot w:val="00503122"/>
    <w:rsid w:val="00033FDC"/>
    <w:rsid w:val="000E639E"/>
    <w:rsid w:val="001220F2"/>
    <w:rsid w:val="002A3F8D"/>
    <w:rsid w:val="003154F7"/>
    <w:rsid w:val="00503122"/>
    <w:rsid w:val="008D4446"/>
    <w:rsid w:val="00BC78C9"/>
    <w:rsid w:val="00CC7024"/>
    <w:rsid w:val="00CD42C5"/>
    <w:rsid w:val="00ED4403"/>
    <w:rsid w:val="00F11B88"/>
    <w:rsid w:val="00FD10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12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3122"/>
    <w:pPr>
      <w:ind w:left="720"/>
      <w:contextualSpacing/>
    </w:pPr>
  </w:style>
  <w:style w:type="character" w:styleId="Hyperlink">
    <w:name w:val="Hyperlink"/>
    <w:uiPriority w:val="99"/>
    <w:unhideWhenUsed/>
    <w:rsid w:val="00503122"/>
    <w:rPr>
      <w:color w:val="004B91"/>
      <w:u w:val="single"/>
    </w:rPr>
  </w:style>
  <w:style w:type="paragraph" w:customStyle="1" w:styleId="Default">
    <w:name w:val="Default"/>
    <w:rsid w:val="00503122"/>
    <w:pPr>
      <w:autoSpaceDE w:val="0"/>
      <w:autoSpaceDN w:val="0"/>
      <w:adjustRightInd w:val="0"/>
      <w:spacing w:after="0" w:line="240" w:lineRule="auto"/>
    </w:pPr>
    <w:rPr>
      <w:rFonts w:ascii="Sylfaen" w:eastAsia="Calibri" w:hAnsi="Sylfaen" w:cs="Sylfaen"/>
      <w:color w:val="000000"/>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jica.go.jp/nepal/english/office/topics/pdf/topics02_01.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5</Pages>
  <Words>1371</Words>
  <Characters>7816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Q.Garsevanishvili</dc:creator>
  <cp:keywords/>
  <dc:description/>
  <cp:lastModifiedBy>Maia Gogashvili</cp:lastModifiedBy>
  <cp:revision>7</cp:revision>
  <dcterms:created xsi:type="dcterms:W3CDTF">2019-03-01T04:29:00Z</dcterms:created>
  <dcterms:modified xsi:type="dcterms:W3CDTF">2019-03-01T14:06:00Z</dcterms:modified>
</cp:coreProperties>
</file>